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9B937" w14:textId="77777777" w:rsidR="00E9105F" w:rsidRPr="00CF5577" w:rsidRDefault="00C76E3A" w:rsidP="000E435E">
      <w:pPr>
        <w:spacing w:line="240" w:lineRule="auto"/>
        <w:rPr>
          <w:rFonts w:ascii="Tahoma" w:hAnsi="Tahoma" w:cs="Tahoma"/>
          <w:sz w:val="28"/>
          <w:szCs w:val="28"/>
        </w:rPr>
      </w:pPr>
      <w:r>
        <w:rPr>
          <w:rFonts w:ascii="Tahoma" w:hAnsi="Tahoma" w:cs="Tahoma"/>
          <w:sz w:val="28"/>
          <w:szCs w:val="28"/>
        </w:rPr>
        <w:t>Assegno di ricerca</w:t>
      </w:r>
    </w:p>
    <w:p w14:paraId="60133032" w14:textId="46BC97AD" w:rsidR="00EC0CD8" w:rsidRPr="00CF5577" w:rsidRDefault="00C04D8D" w:rsidP="000E435E">
      <w:pPr>
        <w:spacing w:after="120" w:line="240" w:lineRule="auto"/>
        <w:rPr>
          <w:rFonts w:ascii="Tahoma" w:hAnsi="Tahoma" w:cs="Tahoma"/>
          <w:b/>
          <w:sz w:val="24"/>
          <w:szCs w:val="24"/>
        </w:rPr>
      </w:pPr>
      <w:r w:rsidRPr="00CF5577">
        <w:rPr>
          <w:rFonts w:ascii="Tahoma" w:hAnsi="Tahoma" w:cs="Tahoma"/>
          <w:b/>
          <w:sz w:val="24"/>
          <w:szCs w:val="24"/>
        </w:rPr>
        <w:t xml:space="preserve">Titolo: </w:t>
      </w:r>
      <w:r w:rsidR="00C72D7B" w:rsidRPr="00C72D7B">
        <w:rPr>
          <w:rFonts w:ascii="Tahoma" w:hAnsi="Tahoma" w:cs="Tahoma"/>
          <w:b/>
          <w:sz w:val="24"/>
          <w:szCs w:val="24"/>
        </w:rPr>
        <w:t>Studio di membrane polimeriche per l</w:t>
      </w:r>
      <w:r w:rsidR="00C72D7B">
        <w:rPr>
          <w:rFonts w:ascii="Tahoma" w:hAnsi="Tahoma" w:cs="Tahoma"/>
          <w:b/>
          <w:sz w:val="24"/>
          <w:szCs w:val="24"/>
        </w:rPr>
        <w:t>a</w:t>
      </w:r>
      <w:bookmarkStart w:id="0" w:name="_GoBack"/>
      <w:bookmarkEnd w:id="0"/>
      <w:r w:rsidR="00C72D7B" w:rsidRPr="00C72D7B">
        <w:rPr>
          <w:rFonts w:ascii="Tahoma" w:hAnsi="Tahoma" w:cs="Tahoma"/>
          <w:b/>
          <w:sz w:val="24"/>
          <w:szCs w:val="24"/>
        </w:rPr>
        <w:t xml:space="preserve"> separazione di gas </w:t>
      </w:r>
      <w:r w:rsidR="00EC0CD8" w:rsidRPr="00CF5577">
        <w:rPr>
          <w:rFonts w:ascii="Tahoma" w:hAnsi="Tahoma" w:cs="Tahoma"/>
          <w:b/>
          <w:sz w:val="24"/>
          <w:szCs w:val="24"/>
        </w:rPr>
        <w:t>(1</w:t>
      </w:r>
      <w:r w:rsidR="002E3A69">
        <w:rPr>
          <w:rFonts w:ascii="Tahoma" w:hAnsi="Tahoma" w:cs="Tahoma"/>
          <w:b/>
          <w:sz w:val="24"/>
          <w:szCs w:val="24"/>
        </w:rPr>
        <w:t>2</w:t>
      </w:r>
      <w:r w:rsidR="00EC0CD8" w:rsidRPr="00CF5577">
        <w:rPr>
          <w:rFonts w:ascii="Tahoma" w:hAnsi="Tahoma" w:cs="Tahoma"/>
          <w:b/>
          <w:sz w:val="24"/>
          <w:szCs w:val="24"/>
        </w:rPr>
        <w:t xml:space="preserve"> mesi)</w:t>
      </w:r>
    </w:p>
    <w:p w14:paraId="5B2CD75D" w14:textId="77777777" w:rsidR="002D57FB" w:rsidRDefault="002D57FB" w:rsidP="000E435E">
      <w:pPr>
        <w:spacing w:after="120" w:line="240" w:lineRule="auto"/>
        <w:rPr>
          <w:rFonts w:ascii="Tahoma" w:hAnsi="Tahoma" w:cs="Tahoma"/>
        </w:rPr>
      </w:pPr>
    </w:p>
    <w:p w14:paraId="624EE586" w14:textId="77777777" w:rsidR="002D57FB" w:rsidRPr="002D57FB" w:rsidRDefault="002D57FB" w:rsidP="000E435E">
      <w:pPr>
        <w:spacing w:after="120" w:line="240" w:lineRule="auto"/>
        <w:rPr>
          <w:rFonts w:ascii="Tahoma" w:hAnsi="Tahoma" w:cs="Tahoma"/>
          <w:i/>
        </w:rPr>
      </w:pPr>
      <w:r w:rsidRPr="002D57FB">
        <w:rPr>
          <w:rFonts w:ascii="Tahoma" w:hAnsi="Tahoma" w:cs="Tahoma"/>
          <w:i/>
        </w:rPr>
        <w:t xml:space="preserve">DESCRIZIONE </w:t>
      </w:r>
      <w:r w:rsidR="00150824">
        <w:rPr>
          <w:rFonts w:ascii="Tahoma" w:hAnsi="Tahoma" w:cs="Tahoma"/>
          <w:i/>
        </w:rPr>
        <w:t>PROGETTO di RICERCA</w:t>
      </w:r>
    </w:p>
    <w:p w14:paraId="07C81E40" w14:textId="6B2FA869" w:rsidR="00642902" w:rsidRDefault="00C04D8D" w:rsidP="000E435E">
      <w:pPr>
        <w:spacing w:after="120" w:line="240" w:lineRule="auto"/>
        <w:rPr>
          <w:rFonts w:ascii="Tahoma" w:hAnsi="Tahoma" w:cs="Tahoma"/>
        </w:rPr>
      </w:pPr>
      <w:r>
        <w:rPr>
          <w:rFonts w:ascii="Tahoma" w:hAnsi="Tahoma" w:cs="Tahoma"/>
        </w:rPr>
        <w:t xml:space="preserve">L’assegno di ricerca </w:t>
      </w:r>
      <w:r w:rsidR="00EE6573">
        <w:rPr>
          <w:rFonts w:ascii="Tahoma" w:hAnsi="Tahoma" w:cs="Tahoma"/>
        </w:rPr>
        <w:t>è</w:t>
      </w:r>
      <w:r w:rsidR="00642902">
        <w:rPr>
          <w:rFonts w:ascii="Tahoma" w:hAnsi="Tahoma" w:cs="Tahoma"/>
        </w:rPr>
        <w:t xml:space="preserve"> finalizzato allo studio e sviluppo di sistemi a membrana</w:t>
      </w:r>
      <w:r w:rsidR="00E045B9">
        <w:rPr>
          <w:rFonts w:ascii="Tahoma" w:hAnsi="Tahoma" w:cs="Tahoma"/>
        </w:rPr>
        <w:t xml:space="preserve"> separazione e purificazione di correnti gassose con particolare riferimento al</w:t>
      </w:r>
      <w:r w:rsidR="00EE6573">
        <w:rPr>
          <w:rFonts w:ascii="Tahoma" w:hAnsi="Tahoma" w:cs="Tahoma"/>
        </w:rPr>
        <w:t xml:space="preserve">la rimozione di composti acidi, quali anidride carbonica e/o acido solfidrico, contenuti in correnti gassose di varia provenienza come per esempio caso di scarico di processi di combustione (post </w:t>
      </w:r>
      <w:proofErr w:type="spellStart"/>
      <w:r w:rsidR="00EE6573">
        <w:rPr>
          <w:rFonts w:ascii="Tahoma" w:hAnsi="Tahoma" w:cs="Tahoma"/>
        </w:rPr>
        <w:t>combustion</w:t>
      </w:r>
      <w:proofErr w:type="spellEnd"/>
      <w:r w:rsidR="00EE6573">
        <w:rPr>
          <w:rFonts w:ascii="Tahoma" w:hAnsi="Tahoma" w:cs="Tahoma"/>
        </w:rPr>
        <w:t xml:space="preserve"> carbon capture) correnti provenienti dalla produzione processi di </w:t>
      </w:r>
      <w:proofErr w:type="spellStart"/>
      <w:r w:rsidR="00EE6573">
        <w:rPr>
          <w:rFonts w:ascii="Tahoma" w:hAnsi="Tahoma" w:cs="Tahoma"/>
        </w:rPr>
        <w:t>steam</w:t>
      </w:r>
      <w:proofErr w:type="spellEnd"/>
      <w:r w:rsidR="00EE6573">
        <w:rPr>
          <w:rFonts w:ascii="Tahoma" w:hAnsi="Tahoma" w:cs="Tahoma"/>
        </w:rPr>
        <w:t xml:space="preserve"> reforming o per applicazioni legate allo </w:t>
      </w:r>
      <w:proofErr w:type="spellStart"/>
      <w:r w:rsidR="00642902">
        <w:rPr>
          <w:rFonts w:ascii="Tahoma" w:hAnsi="Tahoma" w:cs="Tahoma"/>
        </w:rPr>
        <w:t>sweetening</w:t>
      </w:r>
      <w:proofErr w:type="spellEnd"/>
      <w:r w:rsidR="00642902">
        <w:rPr>
          <w:rFonts w:ascii="Tahoma" w:hAnsi="Tahoma" w:cs="Tahoma"/>
        </w:rPr>
        <w:t xml:space="preserve"> del gas naturale, </w:t>
      </w:r>
      <w:r w:rsidR="00EE6573">
        <w:rPr>
          <w:rFonts w:ascii="Tahoma" w:hAnsi="Tahoma" w:cs="Tahoma"/>
        </w:rPr>
        <w:t>o al biogas upgrading</w:t>
      </w:r>
      <w:r w:rsidR="00642902">
        <w:rPr>
          <w:rFonts w:ascii="Tahoma" w:hAnsi="Tahoma" w:cs="Tahoma"/>
        </w:rPr>
        <w:t xml:space="preserve">. </w:t>
      </w:r>
      <w:r w:rsidR="00EE6573">
        <w:rPr>
          <w:rFonts w:ascii="Tahoma" w:hAnsi="Tahoma" w:cs="Tahoma"/>
        </w:rPr>
        <w:t xml:space="preserve">Lo scopo è </w:t>
      </w:r>
      <w:r w:rsidR="00F2735C">
        <w:rPr>
          <w:rFonts w:ascii="Tahoma" w:hAnsi="Tahoma" w:cs="Tahoma"/>
        </w:rPr>
        <w:t>in particolare quello di valutare la possibilità di produrre membrane sottili ad elevato flusso e selettività a partire da una serie si materiali innovativi e o pseudo commerciali che sono risultati potenzialmente interessanti nell’ambito della separazione dei gas acidi.</w:t>
      </w:r>
      <w:r w:rsidR="00EE6573">
        <w:rPr>
          <w:rFonts w:ascii="Tahoma" w:hAnsi="Tahoma" w:cs="Tahoma"/>
        </w:rPr>
        <w:t xml:space="preserve"> </w:t>
      </w:r>
    </w:p>
    <w:p w14:paraId="233D2530" w14:textId="77777777" w:rsidR="00642902" w:rsidRDefault="001D51D9" w:rsidP="000E435E">
      <w:pPr>
        <w:spacing w:after="120" w:line="240" w:lineRule="auto"/>
        <w:rPr>
          <w:rFonts w:ascii="Tahoma" w:hAnsi="Tahoma" w:cs="Tahoma"/>
        </w:rPr>
      </w:pPr>
      <w:r>
        <w:rPr>
          <w:rFonts w:ascii="Tahoma" w:hAnsi="Tahoma" w:cs="Tahoma"/>
        </w:rPr>
        <w:t>In tale ambito</w:t>
      </w:r>
      <w:r w:rsidR="000E435E">
        <w:rPr>
          <w:rFonts w:ascii="Tahoma" w:hAnsi="Tahoma" w:cs="Tahoma"/>
        </w:rPr>
        <w:t xml:space="preserve"> l'attività prevista </w:t>
      </w:r>
      <w:r>
        <w:rPr>
          <w:rFonts w:ascii="Tahoma" w:hAnsi="Tahoma" w:cs="Tahoma"/>
        </w:rPr>
        <w:t>sarà focalizzat</w:t>
      </w:r>
      <w:r w:rsidR="000E435E">
        <w:rPr>
          <w:rFonts w:ascii="Tahoma" w:hAnsi="Tahoma" w:cs="Tahoma"/>
        </w:rPr>
        <w:t>a</w:t>
      </w:r>
      <w:r>
        <w:rPr>
          <w:rFonts w:ascii="Tahoma" w:hAnsi="Tahoma" w:cs="Tahoma"/>
        </w:rPr>
        <w:t xml:space="preserve"> sull</w:t>
      </w:r>
      <w:r w:rsidR="00EE6573">
        <w:rPr>
          <w:rFonts w:ascii="Tahoma" w:hAnsi="Tahoma" w:cs="Tahoma"/>
        </w:rPr>
        <w:t>a</w:t>
      </w:r>
      <w:r w:rsidR="00410486">
        <w:rPr>
          <w:rFonts w:ascii="Tahoma" w:hAnsi="Tahoma" w:cs="Tahoma"/>
        </w:rPr>
        <w:t xml:space="preserve"> </w:t>
      </w:r>
      <w:r w:rsidR="00EE6573">
        <w:rPr>
          <w:rFonts w:ascii="Tahoma" w:hAnsi="Tahoma" w:cs="Tahoma"/>
        </w:rPr>
        <w:t>produzione e caratterizzazione</w:t>
      </w:r>
      <w:r w:rsidR="00410486">
        <w:rPr>
          <w:rFonts w:ascii="Tahoma" w:hAnsi="Tahoma" w:cs="Tahoma"/>
        </w:rPr>
        <w:t xml:space="preserve"> </w:t>
      </w:r>
      <w:r>
        <w:rPr>
          <w:rFonts w:ascii="Tahoma" w:hAnsi="Tahoma" w:cs="Tahoma"/>
        </w:rPr>
        <w:t xml:space="preserve">di diverse tipologie di membrane commerciali </w:t>
      </w:r>
      <w:r w:rsidR="00EE6573">
        <w:rPr>
          <w:rFonts w:ascii="Tahoma" w:hAnsi="Tahoma" w:cs="Tahoma"/>
        </w:rPr>
        <w:t xml:space="preserve">e non </w:t>
      </w:r>
      <w:r>
        <w:rPr>
          <w:rFonts w:ascii="Tahoma" w:hAnsi="Tahoma" w:cs="Tahoma"/>
        </w:rPr>
        <w:t>per valutarne le capacità di purificazione nell'a</w:t>
      </w:r>
      <w:r w:rsidR="00642902">
        <w:rPr>
          <w:rFonts w:ascii="Tahoma" w:hAnsi="Tahoma" w:cs="Tahoma"/>
        </w:rPr>
        <w:t>mbito de</w:t>
      </w:r>
      <w:r w:rsidR="00EE6573">
        <w:rPr>
          <w:rFonts w:ascii="Tahoma" w:hAnsi="Tahoma" w:cs="Tahoma"/>
        </w:rPr>
        <w:t xml:space="preserve">i diversi processi </w:t>
      </w:r>
      <w:r w:rsidR="00642902">
        <w:rPr>
          <w:rFonts w:ascii="Tahoma" w:hAnsi="Tahoma" w:cs="Tahoma"/>
        </w:rPr>
        <w:t>considerat</w:t>
      </w:r>
      <w:r w:rsidR="00EE6573">
        <w:rPr>
          <w:rFonts w:ascii="Tahoma" w:hAnsi="Tahoma" w:cs="Tahoma"/>
        </w:rPr>
        <w:t>i</w:t>
      </w:r>
      <w:r w:rsidR="00642902">
        <w:rPr>
          <w:rFonts w:ascii="Tahoma" w:hAnsi="Tahoma" w:cs="Tahoma"/>
        </w:rPr>
        <w:t>.</w:t>
      </w:r>
    </w:p>
    <w:p w14:paraId="7BC87528" w14:textId="77777777" w:rsidR="00EE6573" w:rsidRDefault="00EE6573" w:rsidP="00C76E3A">
      <w:pPr>
        <w:spacing w:after="120" w:line="240" w:lineRule="auto"/>
        <w:rPr>
          <w:rFonts w:ascii="Tahoma" w:hAnsi="Tahoma" w:cs="Tahoma"/>
        </w:rPr>
      </w:pPr>
      <w:r>
        <w:rPr>
          <w:rFonts w:ascii="Tahoma" w:hAnsi="Tahoma" w:cs="Tahoma"/>
        </w:rPr>
        <w:t>Come citato in precedenza saranno condotte prove</w:t>
      </w:r>
      <w:r w:rsidR="00C76E3A" w:rsidRPr="00C76E3A">
        <w:rPr>
          <w:rFonts w:ascii="Tahoma" w:hAnsi="Tahoma" w:cs="Tahoma"/>
        </w:rPr>
        <w:t xml:space="preserve"> utilizzando</w:t>
      </w:r>
      <w:r>
        <w:rPr>
          <w:rFonts w:ascii="Tahoma" w:hAnsi="Tahoma" w:cs="Tahoma"/>
        </w:rPr>
        <w:t xml:space="preserve"> CO2 </w:t>
      </w:r>
      <w:r w:rsidR="00C76E3A" w:rsidRPr="00C76E3A">
        <w:rPr>
          <w:rFonts w:ascii="Tahoma" w:hAnsi="Tahoma" w:cs="Tahoma"/>
        </w:rPr>
        <w:t xml:space="preserve">come gas </w:t>
      </w:r>
      <w:r>
        <w:rPr>
          <w:rFonts w:ascii="Tahoma" w:hAnsi="Tahoma" w:cs="Tahoma"/>
        </w:rPr>
        <w:t>di riferimento</w:t>
      </w:r>
      <w:r w:rsidR="002D57FB">
        <w:rPr>
          <w:rFonts w:ascii="Tahoma" w:hAnsi="Tahoma" w:cs="Tahoma"/>
        </w:rPr>
        <w:t>,</w:t>
      </w:r>
      <w:r>
        <w:rPr>
          <w:rFonts w:ascii="Tahoma" w:hAnsi="Tahoma" w:cs="Tahoma"/>
        </w:rPr>
        <w:t xml:space="preserve"> ma </w:t>
      </w:r>
      <w:r w:rsidR="002D57FB">
        <w:rPr>
          <w:rFonts w:ascii="Tahoma" w:hAnsi="Tahoma" w:cs="Tahoma"/>
        </w:rPr>
        <w:t xml:space="preserve">prendendo in considerazione </w:t>
      </w:r>
      <w:r>
        <w:rPr>
          <w:rFonts w:ascii="Tahoma" w:hAnsi="Tahoma" w:cs="Tahoma"/>
        </w:rPr>
        <w:t xml:space="preserve">anche gas diversi come per esempio l’H2S presente in alcuni dei processi </w:t>
      </w:r>
      <w:r w:rsidR="002D57FB">
        <w:rPr>
          <w:rFonts w:ascii="Tahoma" w:hAnsi="Tahoma" w:cs="Tahoma"/>
        </w:rPr>
        <w:t>considerati</w:t>
      </w:r>
      <w:r>
        <w:rPr>
          <w:rFonts w:ascii="Tahoma" w:hAnsi="Tahoma" w:cs="Tahoma"/>
        </w:rPr>
        <w:t xml:space="preserve"> per valutarne l’effetto sulle membrane e la capacità delle stesse di separare anche tali composti indesiderati. </w:t>
      </w:r>
    </w:p>
    <w:p w14:paraId="54436DC0" w14:textId="77777777" w:rsidR="00BE37D1" w:rsidRDefault="00EE6573" w:rsidP="00C76E3A">
      <w:pPr>
        <w:spacing w:after="120" w:line="240" w:lineRule="auto"/>
        <w:rPr>
          <w:rFonts w:ascii="Tahoma" w:hAnsi="Tahoma" w:cs="Tahoma"/>
        </w:rPr>
      </w:pPr>
      <w:r>
        <w:rPr>
          <w:rFonts w:ascii="Tahoma" w:hAnsi="Tahoma" w:cs="Tahoma"/>
        </w:rPr>
        <w:t xml:space="preserve">Le prove verranno condotte </w:t>
      </w:r>
      <w:r w:rsidR="00C76E3A" w:rsidRPr="00C76E3A">
        <w:rPr>
          <w:rFonts w:ascii="Tahoma" w:hAnsi="Tahoma" w:cs="Tahoma"/>
        </w:rPr>
        <w:t xml:space="preserve">considerando sia gas puri che miscele e tenendo conto </w:t>
      </w:r>
      <w:r w:rsidR="002D57FB">
        <w:rPr>
          <w:rFonts w:ascii="Tahoma" w:hAnsi="Tahoma" w:cs="Tahoma"/>
        </w:rPr>
        <w:t xml:space="preserve">sia </w:t>
      </w:r>
      <w:r w:rsidR="00C76E3A" w:rsidRPr="00C76E3A">
        <w:rPr>
          <w:rFonts w:ascii="Tahoma" w:hAnsi="Tahoma" w:cs="Tahoma"/>
        </w:rPr>
        <w:t xml:space="preserve">della possibile presenza di </w:t>
      </w:r>
      <w:proofErr w:type="spellStart"/>
      <w:r w:rsidR="00C76E3A" w:rsidRPr="00C76E3A">
        <w:rPr>
          <w:rFonts w:ascii="Tahoma" w:hAnsi="Tahoma" w:cs="Tahoma"/>
        </w:rPr>
        <w:t>vapor</w:t>
      </w:r>
      <w:proofErr w:type="spellEnd"/>
      <w:r w:rsidR="00C76E3A" w:rsidRPr="00C76E3A">
        <w:rPr>
          <w:rFonts w:ascii="Tahoma" w:hAnsi="Tahoma" w:cs="Tahoma"/>
        </w:rPr>
        <w:t xml:space="preserve"> d’acqua nella corrente di alimentazione</w:t>
      </w:r>
      <w:r>
        <w:rPr>
          <w:rFonts w:ascii="Tahoma" w:hAnsi="Tahoma" w:cs="Tahoma"/>
        </w:rPr>
        <w:t xml:space="preserve"> e </w:t>
      </w:r>
      <w:r w:rsidR="002D57FB">
        <w:rPr>
          <w:rFonts w:ascii="Tahoma" w:hAnsi="Tahoma" w:cs="Tahoma"/>
        </w:rPr>
        <w:t>sia</w:t>
      </w:r>
      <w:r>
        <w:rPr>
          <w:rFonts w:ascii="Tahoma" w:hAnsi="Tahoma" w:cs="Tahoma"/>
        </w:rPr>
        <w:t xml:space="preserve"> </w:t>
      </w:r>
      <w:r w:rsidR="002D57FB">
        <w:rPr>
          <w:rFonts w:ascii="Tahoma" w:hAnsi="Tahoma" w:cs="Tahoma"/>
        </w:rPr>
        <w:t xml:space="preserve">dell’influenza dei diversi parametri operativi, quali </w:t>
      </w:r>
      <w:proofErr w:type="gramStart"/>
      <w:r w:rsidR="002D57FB">
        <w:rPr>
          <w:rFonts w:ascii="Tahoma" w:hAnsi="Tahoma" w:cs="Tahoma"/>
        </w:rPr>
        <w:t>pressione  e</w:t>
      </w:r>
      <w:proofErr w:type="gramEnd"/>
      <w:r w:rsidR="002D57FB">
        <w:rPr>
          <w:rFonts w:ascii="Tahoma" w:hAnsi="Tahoma" w:cs="Tahoma"/>
        </w:rPr>
        <w:t xml:space="preserve"> temperatura, che verranno variati</w:t>
      </w:r>
      <w:r w:rsidR="00BE37D1">
        <w:rPr>
          <w:rFonts w:ascii="Tahoma" w:hAnsi="Tahoma" w:cs="Tahoma"/>
        </w:rPr>
        <w:t xml:space="preserve"> in funzione del tipo di processo selezionato.</w:t>
      </w:r>
    </w:p>
    <w:p w14:paraId="6B653D98" w14:textId="77777777" w:rsidR="00C76E3A" w:rsidRDefault="00C76E3A" w:rsidP="00C76E3A">
      <w:pPr>
        <w:spacing w:after="120" w:line="240" w:lineRule="auto"/>
        <w:rPr>
          <w:rFonts w:ascii="Tahoma" w:hAnsi="Tahoma" w:cs="Tahoma"/>
        </w:rPr>
      </w:pPr>
      <w:r>
        <w:rPr>
          <w:rFonts w:ascii="Tahoma" w:hAnsi="Tahoma" w:cs="Tahoma"/>
        </w:rPr>
        <w:t xml:space="preserve">L’attività </w:t>
      </w:r>
      <w:r w:rsidR="00132A81" w:rsidRPr="00132A81">
        <w:rPr>
          <w:rFonts w:ascii="Tahoma" w:hAnsi="Tahoma" w:cs="Tahoma"/>
        </w:rPr>
        <w:t xml:space="preserve">è inquadrata all’interno delle attività di ricerca condotte all’interno del </w:t>
      </w:r>
      <w:proofErr w:type="spellStart"/>
      <w:r w:rsidR="00132A81">
        <w:rPr>
          <w:rFonts w:ascii="Tahoma" w:hAnsi="Tahoma" w:cs="Tahoma"/>
        </w:rPr>
        <w:t>del</w:t>
      </w:r>
      <w:proofErr w:type="spellEnd"/>
      <w:r w:rsidR="00132A81">
        <w:rPr>
          <w:rFonts w:ascii="Tahoma" w:hAnsi="Tahoma" w:cs="Tahoma"/>
        </w:rPr>
        <w:t xml:space="preserve"> Dipartimento di Ingegneria Civile, Chimica, Ambientale e dei Materiali e del gruppo di diffusione in polimeri che da tempo svolge ricerche nell’ambito della separazione di gas tramite processi a membrana</w:t>
      </w:r>
      <w:r>
        <w:rPr>
          <w:rFonts w:ascii="Tahoma" w:hAnsi="Tahoma" w:cs="Tahoma"/>
        </w:rPr>
        <w:t>.</w:t>
      </w:r>
      <w:r w:rsidR="00132A81">
        <w:rPr>
          <w:rFonts w:ascii="Tahoma" w:hAnsi="Tahoma" w:cs="Tahoma"/>
        </w:rPr>
        <w:t xml:space="preserve"> </w:t>
      </w:r>
      <w:r w:rsidR="00132A81" w:rsidRPr="00132A81">
        <w:rPr>
          <w:rFonts w:ascii="Tahoma" w:hAnsi="Tahoma" w:cs="Tahoma"/>
        </w:rPr>
        <w:t xml:space="preserve">Il candidato selezionato avrà a </w:t>
      </w:r>
      <w:r w:rsidR="00132A81">
        <w:rPr>
          <w:rFonts w:ascii="Tahoma" w:hAnsi="Tahoma" w:cs="Tahoma"/>
        </w:rPr>
        <w:t xml:space="preserve">perciò a </w:t>
      </w:r>
      <w:r w:rsidR="00132A81" w:rsidRPr="00132A81">
        <w:rPr>
          <w:rFonts w:ascii="Tahoma" w:hAnsi="Tahoma" w:cs="Tahoma"/>
        </w:rPr>
        <w:t xml:space="preserve">disposizione tutta la dotazione strumentale per poter condurre al meglio l’attività di ricerca e la copertura finanziaria per partecipare a Congressi, Corsi, Workshop e Scuole relative al tema del Progetto. </w:t>
      </w:r>
    </w:p>
    <w:p w14:paraId="25F8D380" w14:textId="77777777" w:rsidR="00132A81" w:rsidRDefault="00132A81" w:rsidP="00C76E3A">
      <w:pPr>
        <w:spacing w:after="120" w:line="240" w:lineRule="auto"/>
        <w:rPr>
          <w:rFonts w:ascii="Tahoma" w:hAnsi="Tahoma" w:cs="Tahoma"/>
        </w:rPr>
      </w:pPr>
      <w:r w:rsidRPr="00132A81">
        <w:rPr>
          <w:rFonts w:ascii="Tahoma" w:hAnsi="Tahoma" w:cs="Tahoma"/>
        </w:rPr>
        <w:t xml:space="preserve">I risultati attesi dal progetto sono </w:t>
      </w:r>
      <w:r>
        <w:rPr>
          <w:rFonts w:ascii="Tahoma" w:hAnsi="Tahoma" w:cs="Tahoma"/>
        </w:rPr>
        <w:t xml:space="preserve">legati alla preparazione di </w:t>
      </w:r>
      <w:r w:rsidRPr="00132A81">
        <w:rPr>
          <w:rFonts w:ascii="Tahoma" w:hAnsi="Tahoma" w:cs="Tahoma"/>
        </w:rPr>
        <w:t>pubblicazioni sia a congressi che in riviste, eventualmente brevetti, partnership con Istituti Nazionali o Internazionali, avanzamento generale della conoscenza sul processo di separazione e membrana e sulla produzione di membran</w:t>
      </w:r>
      <w:r w:rsidR="002D57FB">
        <w:rPr>
          <w:rFonts w:ascii="Tahoma" w:hAnsi="Tahoma" w:cs="Tahoma"/>
        </w:rPr>
        <w:t>e</w:t>
      </w:r>
      <w:r w:rsidRPr="00132A81">
        <w:rPr>
          <w:rFonts w:ascii="Tahoma" w:hAnsi="Tahoma" w:cs="Tahoma"/>
        </w:rPr>
        <w:t>.</w:t>
      </w:r>
    </w:p>
    <w:p w14:paraId="55D6A2E6" w14:textId="77777777" w:rsidR="00132A81" w:rsidRDefault="00132A81">
      <w:pPr>
        <w:rPr>
          <w:rFonts w:ascii="Tahoma" w:hAnsi="Tahoma" w:cs="Tahoma"/>
        </w:rPr>
      </w:pPr>
    </w:p>
    <w:p w14:paraId="263443BF" w14:textId="77777777" w:rsidR="002D57FB" w:rsidRDefault="002D57FB">
      <w:pPr>
        <w:rPr>
          <w:rFonts w:ascii="Tahoma" w:hAnsi="Tahoma" w:cs="Tahoma"/>
          <w:i/>
        </w:rPr>
      </w:pPr>
      <w:r>
        <w:rPr>
          <w:rFonts w:ascii="Tahoma" w:hAnsi="Tahoma" w:cs="Tahoma"/>
          <w:i/>
        </w:rPr>
        <w:br w:type="page"/>
      </w:r>
    </w:p>
    <w:p w14:paraId="3E17C955" w14:textId="77777777" w:rsidR="002D57FB" w:rsidRDefault="002D57FB" w:rsidP="00C76E3A">
      <w:pPr>
        <w:spacing w:after="120" w:line="240" w:lineRule="auto"/>
        <w:rPr>
          <w:rFonts w:ascii="Tahoma" w:hAnsi="Tahoma" w:cs="Tahoma"/>
          <w:i/>
        </w:rPr>
      </w:pPr>
    </w:p>
    <w:p w14:paraId="31939EA4" w14:textId="77777777" w:rsidR="00C76E3A" w:rsidRPr="00C76E3A" w:rsidRDefault="00C76E3A" w:rsidP="00C76E3A">
      <w:pPr>
        <w:spacing w:after="120" w:line="240" w:lineRule="auto"/>
        <w:rPr>
          <w:rFonts w:ascii="Tahoma" w:hAnsi="Tahoma" w:cs="Tahoma"/>
          <w:i/>
        </w:rPr>
      </w:pPr>
      <w:r w:rsidRPr="00C76E3A">
        <w:rPr>
          <w:rFonts w:ascii="Tahoma" w:hAnsi="Tahoma" w:cs="Tahoma"/>
          <w:i/>
        </w:rPr>
        <w:t>PIANO di ATTIVITA’</w:t>
      </w:r>
    </w:p>
    <w:p w14:paraId="0739CE7A" w14:textId="368DFE37" w:rsidR="00D27646" w:rsidRPr="00132A81" w:rsidRDefault="00D27646" w:rsidP="00D27646">
      <w:pPr>
        <w:tabs>
          <w:tab w:val="left" w:pos="426"/>
          <w:tab w:val="left" w:pos="4250"/>
          <w:tab w:val="left" w:pos="5529"/>
        </w:tabs>
        <w:spacing w:before="240" w:after="0" w:line="240" w:lineRule="auto"/>
        <w:ind w:left="426"/>
        <w:jc w:val="both"/>
        <w:rPr>
          <w:rFonts w:ascii="Tahoma" w:hAnsi="Tahoma" w:cs="Tahoma"/>
        </w:rPr>
      </w:pPr>
      <w:bookmarkStart w:id="1" w:name="OLE_LINK1"/>
      <w:bookmarkStart w:id="2" w:name="OLE_LINK2"/>
      <w:r>
        <w:rPr>
          <w:rFonts w:ascii="Tahoma" w:hAnsi="Tahoma" w:cs="Tahoma"/>
        </w:rPr>
        <w:t xml:space="preserve">Il piano delle attività previste durante il periodo dell’assegno viene riportato di sotto completo di una definizione temporale delle attività e </w:t>
      </w:r>
      <w:r w:rsidRPr="00132A81">
        <w:rPr>
          <w:rFonts w:ascii="Tahoma" w:hAnsi="Tahoma" w:cs="Tahoma"/>
        </w:rPr>
        <w:t>degli obbiettivi intermedi</w:t>
      </w:r>
      <w:r w:rsidR="00721888" w:rsidRPr="00132A81">
        <w:rPr>
          <w:rFonts w:ascii="Tahoma" w:hAnsi="Tahoma" w:cs="Tahoma"/>
        </w:rPr>
        <w:t xml:space="preserve"> che verranno monitorati tramite la presentazione di r</w:t>
      </w:r>
      <w:r w:rsidRPr="00132A81">
        <w:rPr>
          <w:rFonts w:ascii="Tahoma" w:hAnsi="Tahoma" w:cs="Tahoma"/>
        </w:rPr>
        <w:t>eport mensil</w:t>
      </w:r>
      <w:r w:rsidR="00E045B9">
        <w:rPr>
          <w:rFonts w:ascii="Tahoma" w:hAnsi="Tahoma" w:cs="Tahoma"/>
        </w:rPr>
        <w:t>i</w:t>
      </w:r>
      <w:r w:rsidRPr="00132A81">
        <w:rPr>
          <w:rFonts w:ascii="Tahoma" w:hAnsi="Tahoma" w:cs="Tahoma"/>
        </w:rPr>
        <w:t xml:space="preserve">. </w:t>
      </w:r>
    </w:p>
    <w:p w14:paraId="4FB2CA14" w14:textId="77777777" w:rsidR="00642902" w:rsidRPr="00C76E3A" w:rsidRDefault="00642902" w:rsidP="00642902">
      <w:pPr>
        <w:numPr>
          <w:ilvl w:val="0"/>
          <w:numId w:val="2"/>
        </w:numPr>
        <w:tabs>
          <w:tab w:val="left" w:pos="426"/>
          <w:tab w:val="left" w:pos="4250"/>
          <w:tab w:val="left" w:pos="5529"/>
        </w:tabs>
        <w:spacing w:before="240" w:after="0" w:line="240" w:lineRule="auto"/>
        <w:ind w:left="426" w:hanging="426"/>
        <w:jc w:val="both"/>
        <w:rPr>
          <w:rFonts w:ascii="Tahoma" w:hAnsi="Tahoma" w:cs="Tahoma"/>
        </w:rPr>
      </w:pPr>
      <w:r w:rsidRPr="00C76E3A">
        <w:rPr>
          <w:rFonts w:ascii="Tahoma" w:hAnsi="Tahoma" w:cs="Tahoma"/>
        </w:rPr>
        <w:t xml:space="preserve">Analisi dello stato dell’arte dei processi </w:t>
      </w:r>
      <w:r w:rsidR="005A0A58">
        <w:rPr>
          <w:rFonts w:ascii="Tahoma" w:hAnsi="Tahoma" w:cs="Tahoma"/>
        </w:rPr>
        <w:t xml:space="preserve">a membrana per la </w:t>
      </w:r>
      <w:r w:rsidRPr="00C76E3A">
        <w:rPr>
          <w:rFonts w:ascii="Tahoma" w:hAnsi="Tahoma" w:cs="Tahoma"/>
        </w:rPr>
        <w:t xml:space="preserve">rimozione di composti acidi </w:t>
      </w:r>
      <w:r w:rsidR="005A0A58">
        <w:rPr>
          <w:rFonts w:ascii="Tahoma" w:hAnsi="Tahoma" w:cs="Tahoma"/>
        </w:rPr>
        <w:t>da correnti gassose</w:t>
      </w:r>
      <w:r w:rsidR="00F2735C">
        <w:rPr>
          <w:rFonts w:ascii="Tahoma" w:hAnsi="Tahoma" w:cs="Tahoma"/>
        </w:rPr>
        <w:t>, con particolare riferimento ai materiali ed ai protocolli di produzione delle membrane considerate per tali applicazioni</w:t>
      </w:r>
      <w:r w:rsidRPr="00C76E3A">
        <w:rPr>
          <w:rFonts w:ascii="Tahoma" w:hAnsi="Tahoma" w:cs="Tahoma"/>
        </w:rPr>
        <w:t>. (mesi 1-</w:t>
      </w:r>
      <w:r w:rsidR="00D27646">
        <w:rPr>
          <w:rFonts w:ascii="Tahoma" w:hAnsi="Tahoma" w:cs="Tahoma"/>
        </w:rPr>
        <w:t>2</w:t>
      </w:r>
      <w:r w:rsidRPr="00C76E3A">
        <w:rPr>
          <w:rFonts w:ascii="Tahoma" w:hAnsi="Tahoma" w:cs="Tahoma"/>
        </w:rPr>
        <w:t>)</w:t>
      </w:r>
      <w:r w:rsidRPr="00C76E3A">
        <w:rPr>
          <w:rFonts w:ascii="Tahoma" w:hAnsi="Tahoma" w:cs="Tahoma"/>
        </w:rPr>
        <w:tab/>
      </w:r>
    </w:p>
    <w:bookmarkEnd w:id="1"/>
    <w:bookmarkEnd w:id="2"/>
    <w:p w14:paraId="18FF3E1B" w14:textId="57D0A7C0" w:rsidR="00642902" w:rsidRPr="005A0A58" w:rsidRDefault="00E045B9" w:rsidP="005A0A58">
      <w:pPr>
        <w:numPr>
          <w:ilvl w:val="0"/>
          <w:numId w:val="2"/>
        </w:numPr>
        <w:tabs>
          <w:tab w:val="left" w:pos="426"/>
          <w:tab w:val="left" w:pos="4250"/>
        </w:tabs>
        <w:spacing w:before="240" w:after="0" w:line="240" w:lineRule="auto"/>
        <w:ind w:left="426" w:hanging="426"/>
        <w:jc w:val="both"/>
        <w:rPr>
          <w:rFonts w:ascii="Tahoma" w:hAnsi="Tahoma" w:cs="Tahoma"/>
        </w:rPr>
      </w:pPr>
      <w:r>
        <w:rPr>
          <w:rFonts w:ascii="Tahoma" w:hAnsi="Tahoma" w:cs="Tahoma"/>
        </w:rPr>
        <w:t xml:space="preserve">Familiarizzazione con i sistemi </w:t>
      </w:r>
      <w:proofErr w:type="spellStart"/>
      <w:r>
        <w:rPr>
          <w:rFonts w:ascii="Tahoma" w:hAnsi="Tahoma" w:cs="Tahoma"/>
        </w:rPr>
        <w:t>sperimentlai</w:t>
      </w:r>
      <w:proofErr w:type="spellEnd"/>
      <w:r>
        <w:rPr>
          <w:rFonts w:ascii="Tahoma" w:hAnsi="Tahoma" w:cs="Tahoma"/>
        </w:rPr>
        <w:t xml:space="preserve"> per la caratterizzazione delle membrane</w:t>
      </w:r>
      <w:r w:rsidR="00642902" w:rsidRPr="00C76E3A">
        <w:rPr>
          <w:rFonts w:ascii="Tahoma" w:hAnsi="Tahoma" w:cs="Tahoma"/>
        </w:rPr>
        <w:t>. (mesi 1-</w:t>
      </w:r>
      <w:r w:rsidR="005A0A58">
        <w:rPr>
          <w:rFonts w:ascii="Tahoma" w:hAnsi="Tahoma" w:cs="Tahoma"/>
        </w:rPr>
        <w:t>4</w:t>
      </w:r>
      <w:r w:rsidR="00642902" w:rsidRPr="00C76E3A">
        <w:rPr>
          <w:rFonts w:ascii="Tahoma" w:hAnsi="Tahoma" w:cs="Tahoma"/>
        </w:rPr>
        <w:t>)</w:t>
      </w:r>
      <w:r w:rsidR="00642902" w:rsidRPr="005A0A58">
        <w:rPr>
          <w:rFonts w:ascii="Tahoma" w:hAnsi="Tahoma" w:cs="Tahoma"/>
        </w:rPr>
        <w:t xml:space="preserve"> </w:t>
      </w:r>
    </w:p>
    <w:p w14:paraId="12FE474F" w14:textId="02AC3C16" w:rsidR="00F2735C" w:rsidRDefault="00F2735C" w:rsidP="00642902">
      <w:pPr>
        <w:numPr>
          <w:ilvl w:val="0"/>
          <w:numId w:val="2"/>
        </w:numPr>
        <w:tabs>
          <w:tab w:val="left" w:pos="426"/>
          <w:tab w:val="left" w:pos="4250"/>
        </w:tabs>
        <w:spacing w:before="240" w:after="0" w:line="240" w:lineRule="auto"/>
        <w:ind w:left="426" w:hanging="426"/>
        <w:jc w:val="both"/>
        <w:rPr>
          <w:rFonts w:ascii="Tahoma" w:hAnsi="Tahoma" w:cs="Tahoma"/>
        </w:rPr>
      </w:pPr>
      <w:r>
        <w:rPr>
          <w:rFonts w:ascii="Tahoma" w:hAnsi="Tahoma" w:cs="Tahoma"/>
        </w:rPr>
        <w:t>Sviluppo ed ottimizzazione di protocolli per la p</w:t>
      </w:r>
      <w:r w:rsidR="005A0A58">
        <w:rPr>
          <w:rFonts w:ascii="Tahoma" w:hAnsi="Tahoma" w:cs="Tahoma"/>
        </w:rPr>
        <w:t xml:space="preserve">roduzione di membrane materiali pseudo commerciali o innovativi sviluppati all’interno del gruppo di ricerca e loro caratterizzazione per l’analisi delle potenzialità nell’ambito della separazione di gas acidi da correnti di </w:t>
      </w:r>
      <w:r w:rsidR="00132A81">
        <w:rPr>
          <w:rFonts w:ascii="Tahoma" w:hAnsi="Tahoma" w:cs="Tahoma"/>
        </w:rPr>
        <w:t>diversa provenienza a composizione</w:t>
      </w:r>
      <w:r w:rsidR="005A0A58">
        <w:rPr>
          <w:rFonts w:ascii="Tahoma" w:hAnsi="Tahoma" w:cs="Tahoma"/>
        </w:rPr>
        <w:t xml:space="preserve">. </w:t>
      </w:r>
      <w:r w:rsidR="00E045B9">
        <w:rPr>
          <w:rFonts w:ascii="Tahoma" w:hAnsi="Tahoma" w:cs="Tahoma"/>
        </w:rPr>
        <w:t>(mesi 3-9)</w:t>
      </w:r>
    </w:p>
    <w:p w14:paraId="2F421BBD" w14:textId="337EF7EA" w:rsidR="00E045B9" w:rsidRDefault="00E045B9" w:rsidP="00642902">
      <w:pPr>
        <w:numPr>
          <w:ilvl w:val="0"/>
          <w:numId w:val="2"/>
        </w:numPr>
        <w:tabs>
          <w:tab w:val="left" w:pos="426"/>
          <w:tab w:val="left" w:pos="4250"/>
        </w:tabs>
        <w:spacing w:before="240" w:after="0" w:line="240" w:lineRule="auto"/>
        <w:ind w:left="426" w:hanging="426"/>
        <w:jc w:val="both"/>
        <w:rPr>
          <w:rFonts w:ascii="Tahoma" w:hAnsi="Tahoma" w:cs="Tahoma"/>
        </w:rPr>
      </w:pPr>
      <w:r>
        <w:rPr>
          <w:rFonts w:ascii="Tahoma" w:hAnsi="Tahoma" w:cs="Tahoma"/>
        </w:rPr>
        <w:t xml:space="preserve">Caratterizzazione sperimentale delle diverse membrane prodotte al fine di valutarne le potenzialità e ottenere informazioni in </w:t>
      </w:r>
      <w:proofErr w:type="spellStart"/>
      <w:r>
        <w:rPr>
          <w:rFonts w:ascii="Tahoma" w:hAnsi="Tahoma" w:cs="Tahoma"/>
        </w:rPr>
        <w:t>relazioe</w:t>
      </w:r>
      <w:proofErr w:type="spellEnd"/>
      <w:r>
        <w:rPr>
          <w:rFonts w:ascii="Tahoma" w:hAnsi="Tahoma" w:cs="Tahoma"/>
        </w:rPr>
        <w:t xml:space="preserve"> </w:t>
      </w:r>
      <w:proofErr w:type="gramStart"/>
      <w:r>
        <w:rPr>
          <w:rFonts w:ascii="Tahoma" w:hAnsi="Tahoma" w:cs="Tahoma"/>
        </w:rPr>
        <w:t>alla possibili</w:t>
      </w:r>
      <w:proofErr w:type="gramEnd"/>
      <w:r>
        <w:rPr>
          <w:rFonts w:ascii="Tahoma" w:hAnsi="Tahoma" w:cs="Tahoma"/>
        </w:rPr>
        <w:t xml:space="preserve"> ulteriori miglioramenti dei protocolli di produzione. (mesi 5-12)</w:t>
      </w:r>
    </w:p>
    <w:p w14:paraId="40026FB3" w14:textId="77777777" w:rsidR="00F2735C" w:rsidRDefault="00F2735C" w:rsidP="00F2735C">
      <w:pPr>
        <w:tabs>
          <w:tab w:val="left" w:pos="426"/>
          <w:tab w:val="left" w:pos="4250"/>
        </w:tabs>
        <w:spacing w:before="240" w:after="0" w:line="240" w:lineRule="auto"/>
        <w:jc w:val="both"/>
        <w:rPr>
          <w:rFonts w:ascii="Tahoma" w:hAnsi="Tahoma" w:cs="Tahoma"/>
        </w:rPr>
      </w:pPr>
      <w:r>
        <w:rPr>
          <w:rFonts w:ascii="Tahoma" w:hAnsi="Tahoma" w:cs="Tahoma"/>
        </w:rPr>
        <w:t>L’attività di sviluppo delle membrane potrà essere affiancata, se necessario, ad una attività parallela di ottimizzazione dei materiali di partenza al fine di aumentarne le performance</w:t>
      </w:r>
      <w:r w:rsidR="002D57FB">
        <w:rPr>
          <w:rFonts w:ascii="Tahoma" w:hAnsi="Tahoma" w:cs="Tahoma"/>
        </w:rPr>
        <w:t>,</w:t>
      </w:r>
      <w:r>
        <w:rPr>
          <w:rFonts w:ascii="Tahoma" w:hAnsi="Tahoma" w:cs="Tahoma"/>
        </w:rPr>
        <w:t xml:space="preserve"> non solo alla</w:t>
      </w:r>
      <w:r w:rsidR="00B65F2F">
        <w:rPr>
          <w:rFonts w:ascii="Tahoma" w:hAnsi="Tahoma" w:cs="Tahoma"/>
        </w:rPr>
        <w:t xml:space="preserve"> in termini </w:t>
      </w:r>
      <w:r w:rsidR="002D57FB">
        <w:rPr>
          <w:rFonts w:ascii="Tahoma" w:hAnsi="Tahoma" w:cs="Tahoma"/>
        </w:rPr>
        <w:t>d</w:t>
      </w:r>
      <w:r w:rsidR="00B65F2F">
        <w:rPr>
          <w:rFonts w:ascii="Tahoma" w:hAnsi="Tahoma" w:cs="Tahoma"/>
        </w:rPr>
        <w:t xml:space="preserve">i capacità di separazione ma anche e soprattutto per quanto concerne la durabilità </w:t>
      </w:r>
      <w:proofErr w:type="gramStart"/>
      <w:r w:rsidR="00B65F2F">
        <w:rPr>
          <w:rFonts w:ascii="Tahoma" w:hAnsi="Tahoma" w:cs="Tahoma"/>
        </w:rPr>
        <w:t>ed</w:t>
      </w:r>
      <w:proofErr w:type="gramEnd"/>
      <w:r w:rsidR="00B65F2F">
        <w:rPr>
          <w:rFonts w:ascii="Tahoma" w:hAnsi="Tahoma" w:cs="Tahoma"/>
        </w:rPr>
        <w:t xml:space="preserve"> la</w:t>
      </w:r>
      <w:r>
        <w:rPr>
          <w:rFonts w:ascii="Tahoma" w:hAnsi="Tahoma" w:cs="Tahoma"/>
        </w:rPr>
        <w:t xml:space="preserve"> resistenza meccanica e chimica quando in forma di film sottile. </w:t>
      </w:r>
    </w:p>
    <w:p w14:paraId="3884033D" w14:textId="2F369391" w:rsidR="0091367D" w:rsidRPr="00E045B9" w:rsidRDefault="0091367D">
      <w:pPr>
        <w:rPr>
          <w:rFonts w:ascii="Tahoma" w:hAnsi="Tahoma" w:cs="Tahoma"/>
        </w:rPr>
      </w:pPr>
      <w:r w:rsidRPr="00E045B9">
        <w:rPr>
          <w:rFonts w:ascii="Tahoma" w:hAnsi="Tahoma" w:cs="Tahoma"/>
        </w:rPr>
        <w:br w:type="page"/>
      </w:r>
    </w:p>
    <w:p w14:paraId="26A7E15A" w14:textId="77777777" w:rsidR="001F01E9" w:rsidRPr="00E045B9" w:rsidRDefault="001F01E9" w:rsidP="001F01E9">
      <w:pPr>
        <w:spacing w:after="120" w:line="240" w:lineRule="auto"/>
        <w:jc w:val="both"/>
        <w:rPr>
          <w:rFonts w:ascii="Tahoma" w:hAnsi="Tahoma" w:cs="Tahoma"/>
        </w:rPr>
      </w:pPr>
    </w:p>
    <w:p w14:paraId="65F2CECB" w14:textId="44E52ACD" w:rsidR="00B87843" w:rsidRPr="00920774" w:rsidRDefault="00B87843" w:rsidP="001F01E9">
      <w:pPr>
        <w:spacing w:after="120" w:line="240" w:lineRule="auto"/>
        <w:jc w:val="both"/>
        <w:rPr>
          <w:rFonts w:ascii="Tahoma" w:hAnsi="Tahoma" w:cs="Tahoma"/>
          <w:lang w:val="en-US"/>
        </w:rPr>
      </w:pPr>
      <w:r w:rsidRPr="00920774">
        <w:rPr>
          <w:rFonts w:ascii="Tahoma" w:hAnsi="Tahoma" w:cs="Tahoma"/>
          <w:lang w:val="en-US"/>
        </w:rPr>
        <w:t>Position for post doc or research fellow on</w:t>
      </w:r>
      <w:r w:rsidR="00920774" w:rsidRPr="00920774">
        <w:rPr>
          <w:rFonts w:ascii="Tahoma" w:hAnsi="Tahoma" w:cs="Tahoma"/>
          <w:lang w:val="en-US"/>
        </w:rPr>
        <w:t>:</w:t>
      </w:r>
    </w:p>
    <w:p w14:paraId="2EF42793" w14:textId="2ADA4EE4" w:rsidR="00B87843" w:rsidRPr="00920774" w:rsidRDefault="00B87843" w:rsidP="001F01E9">
      <w:pPr>
        <w:spacing w:after="120" w:line="240" w:lineRule="auto"/>
        <w:jc w:val="both"/>
        <w:rPr>
          <w:rFonts w:ascii="Tahoma" w:hAnsi="Tahoma" w:cs="Tahoma"/>
          <w:b/>
          <w:sz w:val="24"/>
          <w:szCs w:val="24"/>
          <w:lang w:val="en-US"/>
        </w:rPr>
      </w:pPr>
      <w:r w:rsidRPr="00920774">
        <w:rPr>
          <w:rFonts w:ascii="Tahoma" w:hAnsi="Tahoma" w:cs="Tahoma"/>
          <w:b/>
          <w:sz w:val="24"/>
          <w:szCs w:val="24"/>
          <w:lang w:val="en-US"/>
        </w:rPr>
        <w:t xml:space="preserve">Production and characterization of thin films membranes for acid gas recovery in different industrial streams </w:t>
      </w:r>
    </w:p>
    <w:p w14:paraId="5AC82227" w14:textId="680C4D69" w:rsidR="00B87843" w:rsidRPr="00E045B9" w:rsidRDefault="00B87843" w:rsidP="001F01E9">
      <w:pPr>
        <w:spacing w:after="120" w:line="240" w:lineRule="auto"/>
        <w:jc w:val="both"/>
        <w:rPr>
          <w:rFonts w:ascii="Tahoma" w:hAnsi="Tahoma" w:cs="Tahoma"/>
          <w:lang w:val="en-US"/>
        </w:rPr>
      </w:pPr>
      <w:r w:rsidRPr="00E045B9">
        <w:rPr>
          <w:rFonts w:ascii="Tahoma" w:hAnsi="Tahoma" w:cs="Tahoma"/>
          <w:lang w:val="en-US"/>
        </w:rPr>
        <w:t xml:space="preserve">Duration 1 year </w:t>
      </w:r>
    </w:p>
    <w:p w14:paraId="110E1601" w14:textId="77777777" w:rsidR="00B87843" w:rsidRPr="00E045B9" w:rsidRDefault="00B87843" w:rsidP="001F01E9">
      <w:pPr>
        <w:spacing w:after="120" w:line="240" w:lineRule="auto"/>
        <w:jc w:val="both"/>
        <w:rPr>
          <w:rFonts w:ascii="Tahoma" w:hAnsi="Tahoma" w:cs="Tahoma"/>
          <w:lang w:val="en-US"/>
        </w:rPr>
      </w:pPr>
    </w:p>
    <w:p w14:paraId="32BA83A8" w14:textId="327C1BC4" w:rsidR="00B645DC" w:rsidRPr="00B645DC" w:rsidRDefault="00B645DC" w:rsidP="001F01E9">
      <w:pPr>
        <w:spacing w:after="120" w:line="240" w:lineRule="auto"/>
        <w:jc w:val="both"/>
        <w:rPr>
          <w:rFonts w:ascii="Tahoma" w:hAnsi="Tahoma" w:cs="Tahoma"/>
          <w:i/>
          <w:lang w:val="en-US"/>
        </w:rPr>
      </w:pPr>
      <w:r w:rsidRPr="00B645DC">
        <w:rPr>
          <w:rFonts w:ascii="Tahoma" w:hAnsi="Tahoma" w:cs="Tahoma"/>
          <w:i/>
          <w:lang w:val="en-US"/>
        </w:rPr>
        <w:t>DESCRIPTION OF THE PROJECT</w:t>
      </w:r>
    </w:p>
    <w:p w14:paraId="32F9D12D" w14:textId="33111E0C" w:rsidR="00B87843" w:rsidRPr="00920774" w:rsidRDefault="00B87843" w:rsidP="001F01E9">
      <w:pPr>
        <w:spacing w:after="120" w:line="240" w:lineRule="auto"/>
        <w:jc w:val="both"/>
        <w:rPr>
          <w:rFonts w:ascii="Tahoma" w:hAnsi="Tahoma" w:cs="Tahoma"/>
          <w:lang w:val="en-US"/>
        </w:rPr>
      </w:pPr>
      <w:r w:rsidRPr="00B87843">
        <w:rPr>
          <w:rFonts w:ascii="Tahoma" w:hAnsi="Tahoma" w:cs="Tahoma"/>
          <w:lang w:val="en-US"/>
        </w:rPr>
        <w:t>Th</w:t>
      </w:r>
      <w:r w:rsidR="00920774">
        <w:rPr>
          <w:rFonts w:ascii="Tahoma" w:hAnsi="Tahoma" w:cs="Tahoma"/>
          <w:lang w:val="en-US"/>
        </w:rPr>
        <w:t>is</w:t>
      </w:r>
      <w:r w:rsidRPr="00B87843">
        <w:rPr>
          <w:rFonts w:ascii="Tahoma" w:hAnsi="Tahoma" w:cs="Tahoma"/>
          <w:lang w:val="en-US"/>
        </w:rPr>
        <w:t xml:space="preserve"> research grant is aimed at the </w:t>
      </w:r>
      <w:r w:rsidR="00920774">
        <w:rPr>
          <w:rFonts w:ascii="Tahoma" w:hAnsi="Tahoma" w:cs="Tahoma"/>
          <w:lang w:val="en-US"/>
        </w:rPr>
        <w:t xml:space="preserve">production and characterization </w:t>
      </w:r>
      <w:r w:rsidRPr="00B87843">
        <w:rPr>
          <w:rFonts w:ascii="Tahoma" w:hAnsi="Tahoma" w:cs="Tahoma"/>
          <w:lang w:val="en-US"/>
        </w:rPr>
        <w:t>of membrane</w:t>
      </w:r>
      <w:r w:rsidR="00920774">
        <w:rPr>
          <w:rFonts w:ascii="Tahoma" w:hAnsi="Tahoma" w:cs="Tahoma"/>
          <w:lang w:val="en-US"/>
        </w:rPr>
        <w:t>s</w:t>
      </w:r>
      <w:r w:rsidRPr="00B87843">
        <w:rPr>
          <w:rFonts w:ascii="Tahoma" w:hAnsi="Tahoma" w:cs="Tahoma"/>
          <w:lang w:val="en-US"/>
        </w:rPr>
        <w:t xml:space="preserve"> for the removal of acidic compounds, such as carbon dioxide</w:t>
      </w:r>
      <w:r w:rsidR="00920774">
        <w:rPr>
          <w:rFonts w:ascii="Tahoma" w:hAnsi="Tahoma" w:cs="Tahoma"/>
          <w:lang w:val="en-US"/>
        </w:rPr>
        <w:t xml:space="preserve">, </w:t>
      </w:r>
      <w:r w:rsidRPr="00B87843">
        <w:rPr>
          <w:rFonts w:ascii="Tahoma" w:hAnsi="Tahoma" w:cs="Tahoma"/>
          <w:lang w:val="en-US"/>
        </w:rPr>
        <w:t xml:space="preserve">hydrogen </w:t>
      </w:r>
      <w:proofErr w:type="spellStart"/>
      <w:r w:rsidRPr="00B87843">
        <w:rPr>
          <w:rFonts w:ascii="Tahoma" w:hAnsi="Tahoma" w:cs="Tahoma"/>
          <w:lang w:val="en-US"/>
        </w:rPr>
        <w:t>sulphide</w:t>
      </w:r>
      <w:proofErr w:type="spellEnd"/>
      <w:r w:rsidR="00920774">
        <w:rPr>
          <w:rFonts w:ascii="Tahoma" w:hAnsi="Tahoma" w:cs="Tahoma"/>
          <w:lang w:val="en-US"/>
        </w:rPr>
        <w:t xml:space="preserve"> and other</w:t>
      </w:r>
      <w:r w:rsidRPr="00B87843">
        <w:rPr>
          <w:rFonts w:ascii="Tahoma" w:hAnsi="Tahoma" w:cs="Tahoma"/>
          <w:lang w:val="en-US"/>
        </w:rPr>
        <w:t xml:space="preserve">, contained in </w:t>
      </w:r>
      <w:r w:rsidRPr="00920774">
        <w:rPr>
          <w:rFonts w:ascii="Tahoma" w:hAnsi="Tahoma" w:cs="Tahoma"/>
          <w:lang w:val="en-US"/>
        </w:rPr>
        <w:t>process</w:t>
      </w:r>
      <w:r w:rsidRPr="00B87843">
        <w:rPr>
          <w:rFonts w:ascii="Tahoma" w:hAnsi="Tahoma" w:cs="Tahoma"/>
          <w:lang w:val="en-US"/>
        </w:rPr>
        <w:t xml:space="preserve"> streams </w:t>
      </w:r>
      <w:r w:rsidRPr="00920774">
        <w:rPr>
          <w:rFonts w:ascii="Tahoma" w:hAnsi="Tahoma" w:cs="Tahoma"/>
          <w:lang w:val="en-US"/>
        </w:rPr>
        <w:t xml:space="preserve">related to different applications </w:t>
      </w:r>
      <w:r w:rsidR="00920774">
        <w:rPr>
          <w:rFonts w:ascii="Tahoma" w:hAnsi="Tahoma" w:cs="Tahoma"/>
          <w:lang w:val="en-US"/>
        </w:rPr>
        <w:t>such as</w:t>
      </w:r>
      <w:r w:rsidRPr="00920774">
        <w:rPr>
          <w:rFonts w:ascii="Tahoma" w:hAnsi="Tahoma" w:cs="Tahoma"/>
          <w:lang w:val="en-US"/>
        </w:rPr>
        <w:t xml:space="preserve"> pre or </w:t>
      </w:r>
      <w:r w:rsidRPr="00B87843">
        <w:rPr>
          <w:rFonts w:ascii="Tahoma" w:hAnsi="Tahoma" w:cs="Tahoma"/>
          <w:lang w:val="en-US"/>
        </w:rPr>
        <w:t>post combustion carbon capture</w:t>
      </w:r>
      <w:r w:rsidRPr="00920774">
        <w:rPr>
          <w:rFonts w:ascii="Tahoma" w:hAnsi="Tahoma" w:cs="Tahoma"/>
          <w:lang w:val="en-US"/>
        </w:rPr>
        <w:t xml:space="preserve">, hydrogen production through </w:t>
      </w:r>
      <w:r w:rsidRPr="00B87843">
        <w:rPr>
          <w:rFonts w:ascii="Tahoma" w:hAnsi="Tahoma" w:cs="Tahoma"/>
          <w:lang w:val="en-US"/>
        </w:rPr>
        <w:t>steam reforming</w:t>
      </w:r>
      <w:r w:rsidRPr="00920774">
        <w:rPr>
          <w:rFonts w:ascii="Tahoma" w:hAnsi="Tahoma" w:cs="Tahoma"/>
          <w:lang w:val="en-US"/>
        </w:rPr>
        <w:t>,</w:t>
      </w:r>
      <w:r w:rsidRPr="00B87843">
        <w:rPr>
          <w:rFonts w:ascii="Tahoma" w:hAnsi="Tahoma" w:cs="Tahoma"/>
          <w:lang w:val="en-US"/>
        </w:rPr>
        <w:t xml:space="preserve"> or for applications related to the sweetening of natural gas, or biogas upgrading.</w:t>
      </w:r>
    </w:p>
    <w:p w14:paraId="243B592D" w14:textId="7F59BAEA" w:rsidR="00B87843" w:rsidRPr="00B87843" w:rsidRDefault="00B87843" w:rsidP="001F01E9">
      <w:pPr>
        <w:spacing w:after="120" w:line="240" w:lineRule="auto"/>
        <w:jc w:val="both"/>
        <w:rPr>
          <w:rFonts w:ascii="Tahoma" w:hAnsi="Tahoma" w:cs="Tahoma"/>
          <w:lang w:val="en-US"/>
        </w:rPr>
      </w:pPr>
      <w:r w:rsidRPr="00B87843">
        <w:rPr>
          <w:rFonts w:ascii="Tahoma" w:hAnsi="Tahoma" w:cs="Tahoma"/>
          <w:lang w:val="en-US"/>
        </w:rPr>
        <w:t xml:space="preserve">The aim is, in particular, to evaluate the possibility of producing </w:t>
      </w:r>
      <w:r w:rsidR="00920774" w:rsidRPr="00920774">
        <w:rPr>
          <w:rFonts w:ascii="Tahoma" w:hAnsi="Tahoma" w:cs="Tahoma"/>
          <w:lang w:val="en-US"/>
        </w:rPr>
        <w:t>sup</w:t>
      </w:r>
      <w:r w:rsidR="00920774">
        <w:rPr>
          <w:rFonts w:ascii="Tahoma" w:hAnsi="Tahoma" w:cs="Tahoma"/>
          <w:lang w:val="en-US"/>
        </w:rPr>
        <w:t xml:space="preserve">ported membranes with a thin selective coating, able to guarantee </w:t>
      </w:r>
      <w:r w:rsidRPr="00B87843">
        <w:rPr>
          <w:rFonts w:ascii="Tahoma" w:hAnsi="Tahoma" w:cs="Tahoma"/>
          <w:lang w:val="en-US"/>
        </w:rPr>
        <w:t>high flow and selectivity</w:t>
      </w:r>
      <w:r w:rsidR="00920774">
        <w:rPr>
          <w:rFonts w:ascii="Tahoma" w:hAnsi="Tahoma" w:cs="Tahoma"/>
          <w:lang w:val="en-US"/>
        </w:rPr>
        <w:t>,</w:t>
      </w:r>
      <w:r w:rsidRPr="00B87843">
        <w:rPr>
          <w:rFonts w:ascii="Tahoma" w:hAnsi="Tahoma" w:cs="Tahoma"/>
          <w:lang w:val="en-US"/>
        </w:rPr>
        <w:t xml:space="preserve"> starting from a series of innovative and</w:t>
      </w:r>
      <w:r w:rsidRPr="00920774">
        <w:rPr>
          <w:rFonts w:ascii="Tahoma" w:hAnsi="Tahoma" w:cs="Tahoma"/>
          <w:lang w:val="en-US"/>
        </w:rPr>
        <w:t>/</w:t>
      </w:r>
      <w:r w:rsidRPr="00B87843">
        <w:rPr>
          <w:rFonts w:ascii="Tahoma" w:hAnsi="Tahoma" w:cs="Tahoma"/>
          <w:lang w:val="en-US"/>
        </w:rPr>
        <w:t>or pseudo-commercial materials that were potentially interesting in the field of acid gas separation.</w:t>
      </w:r>
    </w:p>
    <w:p w14:paraId="13D8E253" w14:textId="45AFD8E2" w:rsidR="00B87843" w:rsidRPr="00B87843" w:rsidRDefault="00B87843" w:rsidP="001F01E9">
      <w:pPr>
        <w:spacing w:after="120" w:line="240" w:lineRule="auto"/>
        <w:jc w:val="both"/>
        <w:rPr>
          <w:rFonts w:ascii="Tahoma" w:hAnsi="Tahoma" w:cs="Tahoma"/>
          <w:lang w:val="en-US"/>
        </w:rPr>
      </w:pPr>
      <w:r w:rsidRPr="00B87843">
        <w:rPr>
          <w:rFonts w:ascii="Tahoma" w:hAnsi="Tahoma" w:cs="Tahoma"/>
          <w:lang w:val="en-US"/>
        </w:rPr>
        <w:t xml:space="preserve">In this </w:t>
      </w:r>
      <w:r w:rsidRPr="00920774">
        <w:rPr>
          <w:rFonts w:ascii="Tahoma" w:hAnsi="Tahoma" w:cs="Tahoma"/>
          <w:lang w:val="en-US"/>
        </w:rPr>
        <w:t>conc</w:t>
      </w:r>
      <w:r w:rsidR="00920774" w:rsidRPr="00920774">
        <w:rPr>
          <w:rFonts w:ascii="Tahoma" w:hAnsi="Tahoma" w:cs="Tahoma"/>
          <w:lang w:val="en-US"/>
        </w:rPr>
        <w:t>e</w:t>
      </w:r>
      <w:r w:rsidRPr="00920774">
        <w:rPr>
          <w:rFonts w:ascii="Tahoma" w:hAnsi="Tahoma" w:cs="Tahoma"/>
          <w:lang w:val="en-US"/>
        </w:rPr>
        <w:t>rn</w:t>
      </w:r>
      <w:r w:rsidRPr="00B87843">
        <w:rPr>
          <w:rFonts w:ascii="Tahoma" w:hAnsi="Tahoma" w:cs="Tahoma"/>
          <w:lang w:val="en-US"/>
        </w:rPr>
        <w:t xml:space="preserve">, the planned activity will be focused on the production and characterization of different types of commercial </w:t>
      </w:r>
      <w:r w:rsidRPr="00920774">
        <w:rPr>
          <w:rFonts w:ascii="Tahoma" w:hAnsi="Tahoma" w:cs="Tahoma"/>
          <w:lang w:val="en-US"/>
        </w:rPr>
        <w:t>or semi-commercial materials</w:t>
      </w:r>
      <w:r w:rsidRPr="00B87843">
        <w:rPr>
          <w:rFonts w:ascii="Tahoma" w:hAnsi="Tahoma" w:cs="Tahoma"/>
          <w:lang w:val="en-US"/>
        </w:rPr>
        <w:t xml:space="preserve"> </w:t>
      </w:r>
      <w:r w:rsidR="00920774">
        <w:rPr>
          <w:rFonts w:ascii="Tahoma" w:hAnsi="Tahoma" w:cs="Tahoma"/>
          <w:lang w:val="en-US"/>
        </w:rPr>
        <w:t xml:space="preserve">which showed interesting separation properties to understand if the can be produced as thin coatings without losing their properties.   </w:t>
      </w:r>
    </w:p>
    <w:p w14:paraId="717E850F" w14:textId="747E19E4" w:rsidR="00B87843" w:rsidRPr="00920774" w:rsidRDefault="009B5BB4" w:rsidP="001F01E9">
      <w:pPr>
        <w:spacing w:after="120" w:line="240" w:lineRule="auto"/>
        <w:jc w:val="both"/>
        <w:rPr>
          <w:rFonts w:ascii="Tahoma" w:hAnsi="Tahoma" w:cs="Tahoma"/>
          <w:lang w:val="en-US"/>
        </w:rPr>
      </w:pPr>
      <w:r w:rsidRPr="00920774">
        <w:rPr>
          <w:rFonts w:ascii="Tahoma" w:hAnsi="Tahoma" w:cs="Tahoma"/>
          <w:lang w:val="en-US"/>
        </w:rPr>
        <w:t>T</w:t>
      </w:r>
      <w:r w:rsidR="00B87843" w:rsidRPr="00920774">
        <w:rPr>
          <w:rFonts w:ascii="Tahoma" w:hAnsi="Tahoma" w:cs="Tahoma"/>
          <w:lang w:val="en-US"/>
        </w:rPr>
        <w:t xml:space="preserve">ests will be carried out using CO2 as a reference gas, but </w:t>
      </w:r>
      <w:r w:rsidR="00920774">
        <w:rPr>
          <w:rFonts w:ascii="Tahoma" w:hAnsi="Tahoma" w:cs="Tahoma"/>
          <w:lang w:val="en-US"/>
        </w:rPr>
        <w:t xml:space="preserve">it will be possible </w:t>
      </w:r>
      <w:r w:rsidR="00B87843" w:rsidRPr="00920774">
        <w:rPr>
          <w:rFonts w:ascii="Tahoma" w:hAnsi="Tahoma" w:cs="Tahoma"/>
          <w:lang w:val="en-US"/>
        </w:rPr>
        <w:t xml:space="preserve">to </w:t>
      </w:r>
      <w:r w:rsidR="00920774">
        <w:rPr>
          <w:rFonts w:ascii="Tahoma" w:hAnsi="Tahoma" w:cs="Tahoma"/>
          <w:lang w:val="en-US"/>
        </w:rPr>
        <w:t xml:space="preserve">consider </w:t>
      </w:r>
      <w:r w:rsidR="00B87843" w:rsidRPr="00920774">
        <w:rPr>
          <w:rFonts w:ascii="Tahoma" w:hAnsi="Tahoma" w:cs="Tahoma"/>
          <w:lang w:val="en-US"/>
        </w:rPr>
        <w:t>also different gases such as for example the H2S</w:t>
      </w:r>
      <w:r w:rsidR="00920774">
        <w:rPr>
          <w:rFonts w:ascii="Tahoma" w:hAnsi="Tahoma" w:cs="Tahoma"/>
          <w:lang w:val="en-US"/>
        </w:rPr>
        <w:t>, which is</w:t>
      </w:r>
      <w:r w:rsidR="00B87843" w:rsidRPr="00920774">
        <w:rPr>
          <w:rFonts w:ascii="Tahoma" w:hAnsi="Tahoma" w:cs="Tahoma"/>
          <w:lang w:val="en-US"/>
        </w:rPr>
        <w:t xml:space="preserve"> present in some of the processes considered</w:t>
      </w:r>
      <w:r w:rsidR="00920774">
        <w:rPr>
          <w:rFonts w:ascii="Tahoma" w:hAnsi="Tahoma" w:cs="Tahoma"/>
          <w:lang w:val="en-US"/>
        </w:rPr>
        <w:t>,</w:t>
      </w:r>
      <w:r w:rsidR="00B87843" w:rsidRPr="00920774">
        <w:rPr>
          <w:rFonts w:ascii="Tahoma" w:hAnsi="Tahoma" w:cs="Tahoma"/>
          <w:lang w:val="en-US"/>
        </w:rPr>
        <w:t xml:space="preserve"> to evaluate the</w:t>
      </w:r>
      <w:r w:rsidR="00920774">
        <w:rPr>
          <w:rFonts w:ascii="Tahoma" w:hAnsi="Tahoma" w:cs="Tahoma"/>
          <w:lang w:val="en-US"/>
        </w:rPr>
        <w:t>ir</w:t>
      </w:r>
      <w:r w:rsidR="00B87843" w:rsidRPr="00920774">
        <w:rPr>
          <w:rFonts w:ascii="Tahoma" w:hAnsi="Tahoma" w:cs="Tahoma"/>
          <w:lang w:val="en-US"/>
        </w:rPr>
        <w:t xml:space="preserve"> effect on the membrane a</w:t>
      </w:r>
      <w:r w:rsidR="00920774">
        <w:rPr>
          <w:rFonts w:ascii="Tahoma" w:hAnsi="Tahoma" w:cs="Tahoma"/>
          <w:lang w:val="en-US"/>
        </w:rPr>
        <w:t>s well as the degree of separation which can be obtained with for this compound</w:t>
      </w:r>
      <w:r w:rsidR="00B87843" w:rsidRPr="00920774">
        <w:rPr>
          <w:rFonts w:ascii="Tahoma" w:hAnsi="Tahoma" w:cs="Tahoma"/>
          <w:lang w:val="en-US"/>
        </w:rPr>
        <w:t>.</w:t>
      </w:r>
    </w:p>
    <w:p w14:paraId="1DC38E2E" w14:textId="5D0B57A7" w:rsidR="00B87843" w:rsidRPr="00920774" w:rsidRDefault="00B87843" w:rsidP="001F01E9">
      <w:pPr>
        <w:spacing w:after="120" w:line="240" w:lineRule="auto"/>
        <w:jc w:val="both"/>
        <w:rPr>
          <w:rFonts w:ascii="Tahoma" w:hAnsi="Tahoma" w:cs="Tahoma"/>
          <w:lang w:val="en-US"/>
        </w:rPr>
      </w:pPr>
      <w:r w:rsidRPr="00920774">
        <w:rPr>
          <w:rFonts w:ascii="Tahoma" w:hAnsi="Tahoma" w:cs="Tahoma"/>
          <w:lang w:val="en-US"/>
        </w:rPr>
        <w:t xml:space="preserve">Tests will be conducted considering both pure gases and mixtures and </w:t>
      </w:r>
      <w:proofErr w:type="gramStart"/>
      <w:r w:rsidRPr="00920774">
        <w:rPr>
          <w:rFonts w:ascii="Tahoma" w:hAnsi="Tahoma" w:cs="Tahoma"/>
          <w:lang w:val="en-US"/>
        </w:rPr>
        <w:t>taking into account</w:t>
      </w:r>
      <w:proofErr w:type="gramEnd"/>
      <w:r w:rsidRPr="00920774">
        <w:rPr>
          <w:rFonts w:ascii="Tahoma" w:hAnsi="Tahoma" w:cs="Tahoma"/>
          <w:lang w:val="en-US"/>
        </w:rPr>
        <w:t xml:space="preserve"> both the possible presence of water vapor in the </w:t>
      </w:r>
      <w:r w:rsidR="009B5BB4" w:rsidRPr="00920774">
        <w:rPr>
          <w:rFonts w:ascii="Tahoma" w:hAnsi="Tahoma" w:cs="Tahoma"/>
          <w:lang w:val="en-US"/>
        </w:rPr>
        <w:t>feed</w:t>
      </w:r>
      <w:r w:rsidRPr="00920774">
        <w:rPr>
          <w:rFonts w:ascii="Tahoma" w:hAnsi="Tahoma" w:cs="Tahoma"/>
          <w:lang w:val="en-US"/>
        </w:rPr>
        <w:t xml:space="preserve"> and the influence of the various operating parameters, such as pressure and temperature, which will be varied according to the type of process selected.</w:t>
      </w:r>
    </w:p>
    <w:p w14:paraId="72324CC1" w14:textId="524AF3FC" w:rsidR="00B87843" w:rsidRPr="00920774" w:rsidRDefault="009B5BB4" w:rsidP="001F01E9">
      <w:pPr>
        <w:spacing w:after="120" w:line="240" w:lineRule="auto"/>
        <w:jc w:val="both"/>
        <w:rPr>
          <w:rFonts w:ascii="Tahoma" w:hAnsi="Tahoma" w:cs="Tahoma"/>
          <w:lang w:val="en-US"/>
        </w:rPr>
      </w:pPr>
      <w:r w:rsidRPr="00920774">
        <w:rPr>
          <w:rFonts w:ascii="Tahoma" w:hAnsi="Tahoma" w:cs="Tahoma"/>
          <w:lang w:val="en-US"/>
        </w:rPr>
        <w:t xml:space="preserve">Due to the </w:t>
      </w:r>
      <w:r w:rsidR="00920774" w:rsidRPr="00920774">
        <w:rPr>
          <w:rFonts w:ascii="Tahoma" w:hAnsi="Tahoma" w:cs="Tahoma"/>
          <w:lang w:val="en-US"/>
        </w:rPr>
        <w:t>possible</w:t>
      </w:r>
      <w:r w:rsidRPr="00920774">
        <w:rPr>
          <w:rFonts w:ascii="Tahoma" w:hAnsi="Tahoma" w:cs="Tahoma"/>
          <w:lang w:val="en-US"/>
        </w:rPr>
        <w:t xml:space="preserve"> use also of</w:t>
      </w:r>
      <w:r w:rsidR="00B87843" w:rsidRPr="00920774">
        <w:rPr>
          <w:rFonts w:ascii="Tahoma" w:hAnsi="Tahoma" w:cs="Tahoma"/>
          <w:lang w:val="en-US"/>
        </w:rPr>
        <w:t xml:space="preserve"> toxic gases and compounds such as H2S, part of the activity will also be linked to the modification and tuning of existing test facilities in order to safely treat </w:t>
      </w:r>
      <w:r w:rsidRPr="00920774">
        <w:rPr>
          <w:rFonts w:ascii="Tahoma" w:hAnsi="Tahoma" w:cs="Tahoma"/>
          <w:lang w:val="en-US"/>
        </w:rPr>
        <w:t>streams</w:t>
      </w:r>
      <w:r w:rsidR="00B87843" w:rsidRPr="00920774">
        <w:rPr>
          <w:rFonts w:ascii="Tahoma" w:hAnsi="Tahoma" w:cs="Tahoma"/>
          <w:lang w:val="en-US"/>
        </w:rPr>
        <w:t xml:space="preserve"> containing the aforementioned compound or others (carbon</w:t>
      </w:r>
      <w:r w:rsidRPr="00920774">
        <w:rPr>
          <w:rFonts w:ascii="Tahoma" w:hAnsi="Tahoma" w:cs="Tahoma"/>
          <w:lang w:val="en-US"/>
        </w:rPr>
        <w:t xml:space="preserve"> monoxide</w:t>
      </w:r>
      <w:r w:rsidR="00B87843" w:rsidRPr="00920774">
        <w:rPr>
          <w:rFonts w:ascii="Tahoma" w:hAnsi="Tahoma" w:cs="Tahoma"/>
          <w:lang w:val="en-US"/>
        </w:rPr>
        <w:t xml:space="preserve">, </w:t>
      </w:r>
      <w:proofErr w:type="spellStart"/>
      <w:r w:rsidR="00B87843" w:rsidRPr="00920774">
        <w:rPr>
          <w:rFonts w:ascii="Tahoma" w:hAnsi="Tahoma" w:cs="Tahoma"/>
          <w:lang w:val="en-US"/>
        </w:rPr>
        <w:t>Nox</w:t>
      </w:r>
      <w:proofErr w:type="spellEnd"/>
      <w:r w:rsidR="00B87843" w:rsidRPr="00920774">
        <w:rPr>
          <w:rFonts w:ascii="Tahoma" w:hAnsi="Tahoma" w:cs="Tahoma"/>
          <w:lang w:val="en-US"/>
        </w:rPr>
        <w:t xml:space="preserve">, </w:t>
      </w:r>
      <w:proofErr w:type="spellStart"/>
      <w:r w:rsidR="00B87843" w:rsidRPr="00920774">
        <w:rPr>
          <w:rFonts w:ascii="Tahoma" w:hAnsi="Tahoma" w:cs="Tahoma"/>
          <w:lang w:val="en-US"/>
        </w:rPr>
        <w:t>SOx</w:t>
      </w:r>
      <w:proofErr w:type="spellEnd"/>
      <w:r w:rsidR="00B87843" w:rsidRPr="00920774">
        <w:rPr>
          <w:rFonts w:ascii="Tahoma" w:hAnsi="Tahoma" w:cs="Tahoma"/>
          <w:lang w:val="en-US"/>
        </w:rPr>
        <w:t xml:space="preserve">) that may be present in </w:t>
      </w:r>
      <w:r w:rsidRPr="00920774">
        <w:rPr>
          <w:rFonts w:ascii="Tahoma" w:hAnsi="Tahoma" w:cs="Tahoma"/>
          <w:lang w:val="en-US"/>
        </w:rPr>
        <w:t xml:space="preserve">the stream of interests </w:t>
      </w:r>
      <w:r w:rsidR="00B87843" w:rsidRPr="00920774">
        <w:rPr>
          <w:rFonts w:ascii="Tahoma" w:hAnsi="Tahoma" w:cs="Tahoma"/>
          <w:lang w:val="en-US"/>
        </w:rPr>
        <w:t>for one or more of the possible fields of application.</w:t>
      </w:r>
    </w:p>
    <w:p w14:paraId="0EB78459" w14:textId="5CE4B570" w:rsidR="00B87843" w:rsidRPr="00B645DC" w:rsidRDefault="00B87843" w:rsidP="001F01E9">
      <w:pPr>
        <w:spacing w:after="120" w:line="240" w:lineRule="auto"/>
        <w:jc w:val="both"/>
        <w:rPr>
          <w:rFonts w:ascii="Tahoma" w:hAnsi="Tahoma" w:cs="Tahoma"/>
          <w:lang w:val="en-US"/>
        </w:rPr>
      </w:pPr>
      <w:r w:rsidRPr="00B645DC">
        <w:rPr>
          <w:rFonts w:ascii="Tahoma" w:hAnsi="Tahoma" w:cs="Tahoma"/>
          <w:lang w:val="en-US"/>
        </w:rPr>
        <w:t xml:space="preserve">The activity </w:t>
      </w:r>
      <w:r w:rsidR="009B5BB4" w:rsidRPr="00B645DC">
        <w:rPr>
          <w:rFonts w:ascii="Tahoma" w:hAnsi="Tahoma" w:cs="Tahoma"/>
          <w:lang w:val="en-US"/>
        </w:rPr>
        <w:t xml:space="preserve">will be carried out in </w:t>
      </w:r>
      <w:r w:rsidRPr="00B645DC">
        <w:rPr>
          <w:rFonts w:ascii="Tahoma" w:hAnsi="Tahoma" w:cs="Tahoma"/>
          <w:lang w:val="en-US"/>
        </w:rPr>
        <w:t xml:space="preserve">Department of Civil, Chemical, Environmental and Materials Engineering and </w:t>
      </w:r>
      <w:r w:rsidR="009B5BB4" w:rsidRPr="00B645DC">
        <w:rPr>
          <w:rFonts w:ascii="Tahoma" w:hAnsi="Tahoma" w:cs="Tahoma"/>
          <w:lang w:val="en-US"/>
        </w:rPr>
        <w:t>more in particular in the “D</w:t>
      </w:r>
      <w:r w:rsidRPr="00B645DC">
        <w:rPr>
          <w:rFonts w:ascii="Tahoma" w:hAnsi="Tahoma" w:cs="Tahoma"/>
          <w:lang w:val="en-US"/>
        </w:rPr>
        <w:t>iffusion</w:t>
      </w:r>
      <w:r w:rsidR="009B5BB4" w:rsidRPr="00B645DC">
        <w:rPr>
          <w:rFonts w:ascii="Tahoma" w:hAnsi="Tahoma" w:cs="Tahoma"/>
          <w:lang w:val="en-US"/>
        </w:rPr>
        <w:t xml:space="preserve"> in polymer research </w:t>
      </w:r>
      <w:r w:rsidRPr="00B645DC">
        <w:rPr>
          <w:rFonts w:ascii="Tahoma" w:hAnsi="Tahoma" w:cs="Tahoma"/>
          <w:lang w:val="en-US"/>
        </w:rPr>
        <w:t>group</w:t>
      </w:r>
      <w:r w:rsidR="009B5BB4" w:rsidRPr="00B645DC">
        <w:rPr>
          <w:rFonts w:ascii="Tahoma" w:hAnsi="Tahoma" w:cs="Tahoma"/>
          <w:lang w:val="en-US"/>
        </w:rPr>
        <w:t>”</w:t>
      </w:r>
      <w:r w:rsidRPr="00B645DC">
        <w:rPr>
          <w:rFonts w:ascii="Tahoma" w:hAnsi="Tahoma" w:cs="Tahoma"/>
          <w:lang w:val="en-US"/>
        </w:rPr>
        <w:t xml:space="preserve"> that has long been conducting research in the field of gas separation through </w:t>
      </w:r>
      <w:r w:rsidR="009B5BB4" w:rsidRPr="00B645DC">
        <w:rPr>
          <w:rFonts w:ascii="Tahoma" w:hAnsi="Tahoma" w:cs="Tahoma"/>
          <w:lang w:val="en-US"/>
        </w:rPr>
        <w:t xml:space="preserve">membrane and membrane </w:t>
      </w:r>
      <w:r w:rsidRPr="00B645DC">
        <w:rPr>
          <w:rFonts w:ascii="Tahoma" w:hAnsi="Tahoma" w:cs="Tahoma"/>
          <w:lang w:val="en-US"/>
        </w:rPr>
        <w:t>processes.</w:t>
      </w:r>
      <w:r w:rsidR="00B645DC" w:rsidRPr="00B645DC">
        <w:rPr>
          <w:rFonts w:ascii="Tahoma" w:hAnsi="Tahoma" w:cs="Tahoma"/>
          <w:lang w:val="en-US"/>
        </w:rPr>
        <w:t xml:space="preserve"> </w:t>
      </w:r>
      <w:r w:rsidRPr="00B645DC">
        <w:rPr>
          <w:rFonts w:ascii="Tahoma" w:hAnsi="Tahoma" w:cs="Tahoma"/>
          <w:lang w:val="en-US"/>
        </w:rPr>
        <w:t xml:space="preserve">The selected candidate will therefore have </w:t>
      </w:r>
      <w:r w:rsidR="00B645DC">
        <w:rPr>
          <w:rFonts w:ascii="Tahoma" w:hAnsi="Tahoma" w:cs="Tahoma"/>
          <w:lang w:val="en-US"/>
        </w:rPr>
        <w:t>access to</w:t>
      </w:r>
      <w:r w:rsidRPr="00B645DC">
        <w:rPr>
          <w:rFonts w:ascii="Tahoma" w:hAnsi="Tahoma" w:cs="Tahoma"/>
          <w:lang w:val="en-US"/>
        </w:rPr>
        <w:t xml:space="preserve"> all the instrumental equipment </w:t>
      </w:r>
      <w:r w:rsidR="00B645DC">
        <w:rPr>
          <w:rFonts w:ascii="Tahoma" w:hAnsi="Tahoma" w:cs="Tahoma"/>
          <w:lang w:val="en-US"/>
        </w:rPr>
        <w:t>needed for his/her</w:t>
      </w:r>
      <w:r w:rsidRPr="00B645DC">
        <w:rPr>
          <w:rFonts w:ascii="Tahoma" w:hAnsi="Tahoma" w:cs="Tahoma"/>
          <w:lang w:val="en-US"/>
        </w:rPr>
        <w:t xml:space="preserve"> research and financial coverage in order to participate in Congresses, Courses, Workshops and Schools related to the theme of the Project.</w:t>
      </w:r>
    </w:p>
    <w:p w14:paraId="0374D320" w14:textId="716E6477" w:rsidR="00B87843" w:rsidRPr="00B645DC" w:rsidRDefault="00B87843" w:rsidP="001F01E9">
      <w:pPr>
        <w:spacing w:after="120" w:line="240" w:lineRule="auto"/>
        <w:jc w:val="both"/>
        <w:rPr>
          <w:rFonts w:ascii="Tahoma" w:hAnsi="Tahoma" w:cs="Tahoma"/>
          <w:lang w:val="en-US"/>
        </w:rPr>
      </w:pPr>
      <w:r w:rsidRPr="00B645DC">
        <w:rPr>
          <w:rFonts w:ascii="Tahoma" w:hAnsi="Tahoma" w:cs="Tahoma"/>
          <w:lang w:val="en-US"/>
        </w:rPr>
        <w:t>The expected results are related to the preparation of publications both in conferences and in</w:t>
      </w:r>
      <w:r w:rsidR="00B645DC" w:rsidRPr="00B645DC">
        <w:rPr>
          <w:rFonts w:ascii="Tahoma" w:hAnsi="Tahoma" w:cs="Tahoma"/>
          <w:lang w:val="en-US"/>
        </w:rPr>
        <w:t xml:space="preserve"> s</w:t>
      </w:r>
      <w:r w:rsidR="00B645DC">
        <w:rPr>
          <w:rFonts w:ascii="Tahoma" w:hAnsi="Tahoma" w:cs="Tahoma"/>
          <w:lang w:val="en-US"/>
        </w:rPr>
        <w:t xml:space="preserve">cientific journals and </w:t>
      </w:r>
      <w:r w:rsidRPr="00B645DC">
        <w:rPr>
          <w:rFonts w:ascii="Tahoma" w:hAnsi="Tahoma" w:cs="Tahoma"/>
          <w:lang w:val="en-US"/>
        </w:rPr>
        <w:t>possibly patents</w:t>
      </w:r>
      <w:r w:rsidR="00B645DC">
        <w:rPr>
          <w:rFonts w:ascii="Tahoma" w:hAnsi="Tahoma" w:cs="Tahoma"/>
          <w:lang w:val="en-US"/>
        </w:rPr>
        <w:t xml:space="preserve"> related to industrial application of the research results. The possibility to start new</w:t>
      </w:r>
      <w:r w:rsidRPr="00B645DC">
        <w:rPr>
          <w:rFonts w:ascii="Tahoma" w:hAnsi="Tahoma" w:cs="Tahoma"/>
          <w:lang w:val="en-US"/>
        </w:rPr>
        <w:t xml:space="preserve"> partnerships with national or international institutes, </w:t>
      </w:r>
      <w:r w:rsidR="00B645DC">
        <w:rPr>
          <w:rFonts w:ascii="Tahoma" w:hAnsi="Tahoma" w:cs="Tahoma"/>
          <w:lang w:val="en-US"/>
        </w:rPr>
        <w:t xml:space="preserve">and the </w:t>
      </w:r>
      <w:r w:rsidRPr="00B645DC">
        <w:rPr>
          <w:rFonts w:ascii="Tahoma" w:hAnsi="Tahoma" w:cs="Tahoma"/>
          <w:lang w:val="en-US"/>
        </w:rPr>
        <w:t>general progress of knowledge on the separation and membrane process and on the production of membranes</w:t>
      </w:r>
      <w:r w:rsidR="00B645DC">
        <w:rPr>
          <w:rFonts w:ascii="Tahoma" w:hAnsi="Tahoma" w:cs="Tahoma"/>
          <w:lang w:val="en-US"/>
        </w:rPr>
        <w:t xml:space="preserve"> are also more general objectives of the current project</w:t>
      </w:r>
      <w:r w:rsidRPr="00B645DC">
        <w:rPr>
          <w:rFonts w:ascii="Tahoma" w:hAnsi="Tahoma" w:cs="Tahoma"/>
          <w:lang w:val="en-US"/>
        </w:rPr>
        <w:t>.</w:t>
      </w:r>
    </w:p>
    <w:p w14:paraId="5BC7EF60" w14:textId="5E420AAA" w:rsidR="00B645DC" w:rsidRDefault="00B645DC" w:rsidP="001F01E9">
      <w:pPr>
        <w:jc w:val="both"/>
        <w:rPr>
          <w:rFonts w:ascii="Tahoma" w:hAnsi="Tahoma" w:cs="Tahoma"/>
          <w:lang w:val="en-US"/>
        </w:rPr>
      </w:pPr>
      <w:r>
        <w:rPr>
          <w:rFonts w:ascii="Tahoma" w:hAnsi="Tahoma" w:cs="Tahoma"/>
          <w:lang w:val="en-US"/>
        </w:rPr>
        <w:br w:type="page"/>
      </w:r>
    </w:p>
    <w:p w14:paraId="3CB6B1C5" w14:textId="77777777" w:rsidR="00B87843" w:rsidRPr="00B645DC" w:rsidRDefault="00B87843" w:rsidP="001F01E9">
      <w:pPr>
        <w:spacing w:after="120" w:line="240" w:lineRule="auto"/>
        <w:jc w:val="both"/>
        <w:rPr>
          <w:rFonts w:ascii="Tahoma" w:hAnsi="Tahoma" w:cs="Tahoma"/>
          <w:i/>
          <w:lang w:val="en-US"/>
        </w:rPr>
      </w:pPr>
      <w:r w:rsidRPr="00B645DC">
        <w:rPr>
          <w:rFonts w:ascii="Tahoma" w:hAnsi="Tahoma" w:cs="Tahoma"/>
          <w:i/>
          <w:lang w:val="en-US"/>
        </w:rPr>
        <w:t>ACTIVITY PLAN</w:t>
      </w:r>
    </w:p>
    <w:p w14:paraId="47CE9793" w14:textId="12CDDFB8" w:rsidR="00B87843" w:rsidRPr="00B645DC" w:rsidRDefault="00B87843" w:rsidP="001F01E9">
      <w:pPr>
        <w:spacing w:after="120" w:line="240" w:lineRule="auto"/>
        <w:jc w:val="both"/>
        <w:rPr>
          <w:rFonts w:ascii="Tahoma" w:hAnsi="Tahoma" w:cs="Tahoma"/>
          <w:lang w:val="en-US"/>
        </w:rPr>
      </w:pPr>
      <w:r w:rsidRPr="00B645DC">
        <w:rPr>
          <w:rFonts w:ascii="Tahoma" w:hAnsi="Tahoma" w:cs="Tahoma"/>
          <w:lang w:val="en-US"/>
        </w:rPr>
        <w:t>The activit</w:t>
      </w:r>
      <w:r w:rsidR="00B645DC" w:rsidRPr="00B645DC">
        <w:rPr>
          <w:rFonts w:ascii="Tahoma" w:hAnsi="Tahoma" w:cs="Tahoma"/>
          <w:lang w:val="en-US"/>
        </w:rPr>
        <w:t xml:space="preserve">y </w:t>
      </w:r>
      <w:r w:rsidR="00B645DC">
        <w:rPr>
          <w:rFonts w:ascii="Tahoma" w:hAnsi="Tahoma" w:cs="Tahoma"/>
          <w:lang w:val="en-US"/>
        </w:rPr>
        <w:t xml:space="preserve">plan to be completed within the </w:t>
      </w:r>
      <w:proofErr w:type="gramStart"/>
      <w:r w:rsidR="00B645DC">
        <w:rPr>
          <w:rFonts w:ascii="Tahoma" w:hAnsi="Tahoma" w:cs="Tahoma"/>
          <w:lang w:val="en-US"/>
        </w:rPr>
        <w:t>one year</w:t>
      </w:r>
      <w:proofErr w:type="gramEnd"/>
      <w:r w:rsidR="00B645DC">
        <w:rPr>
          <w:rFonts w:ascii="Tahoma" w:hAnsi="Tahoma" w:cs="Tahoma"/>
          <w:lang w:val="en-US"/>
        </w:rPr>
        <w:t xml:space="preserve"> activity of the </w:t>
      </w:r>
      <w:r w:rsidRPr="00B645DC">
        <w:rPr>
          <w:rFonts w:ascii="Tahoma" w:hAnsi="Tahoma" w:cs="Tahoma"/>
          <w:lang w:val="en-US"/>
        </w:rPr>
        <w:t xml:space="preserve">fellowship is </w:t>
      </w:r>
      <w:r w:rsidR="00B645DC">
        <w:rPr>
          <w:rFonts w:ascii="Tahoma" w:hAnsi="Tahoma" w:cs="Tahoma"/>
          <w:lang w:val="en-US"/>
        </w:rPr>
        <w:t>briefly reported below</w:t>
      </w:r>
      <w:r w:rsidRPr="00B645DC">
        <w:rPr>
          <w:rFonts w:ascii="Tahoma" w:hAnsi="Tahoma" w:cs="Tahoma"/>
          <w:lang w:val="en-US"/>
        </w:rPr>
        <w:t xml:space="preserve"> with a</w:t>
      </w:r>
      <w:r w:rsidR="00B645DC">
        <w:rPr>
          <w:rFonts w:ascii="Tahoma" w:hAnsi="Tahoma" w:cs="Tahoma"/>
          <w:lang w:val="en-US"/>
        </w:rPr>
        <w:t xml:space="preserve"> rough duration of the different activities which anyway will be monitored through weekly meeting and the presentation of monthly </w:t>
      </w:r>
      <w:r w:rsidRPr="00B645DC">
        <w:rPr>
          <w:rFonts w:ascii="Tahoma" w:hAnsi="Tahoma" w:cs="Tahoma"/>
          <w:lang w:val="en-US"/>
        </w:rPr>
        <w:t>report</w:t>
      </w:r>
      <w:r w:rsidR="00B645DC">
        <w:rPr>
          <w:rFonts w:ascii="Tahoma" w:hAnsi="Tahoma" w:cs="Tahoma"/>
          <w:lang w:val="en-US"/>
        </w:rPr>
        <w:t>s</w:t>
      </w:r>
      <w:r w:rsidRPr="00B645DC">
        <w:rPr>
          <w:rFonts w:ascii="Tahoma" w:hAnsi="Tahoma" w:cs="Tahoma"/>
          <w:lang w:val="en-US"/>
        </w:rPr>
        <w:t xml:space="preserve">. </w:t>
      </w:r>
      <w:r w:rsidR="00B645DC" w:rsidRPr="00B645DC">
        <w:rPr>
          <w:rFonts w:ascii="Tahoma" w:hAnsi="Tahoma" w:cs="Tahoma"/>
          <w:lang w:val="en-US"/>
        </w:rPr>
        <w:t>T</w:t>
      </w:r>
      <w:r w:rsidRPr="00B645DC">
        <w:rPr>
          <w:rFonts w:ascii="Tahoma" w:hAnsi="Tahoma" w:cs="Tahoma"/>
          <w:lang w:val="en-US"/>
        </w:rPr>
        <w:t>hree</w:t>
      </w:r>
      <w:r w:rsidR="00B645DC" w:rsidRPr="00B645DC">
        <w:rPr>
          <w:rFonts w:ascii="Tahoma" w:hAnsi="Tahoma" w:cs="Tahoma"/>
          <w:lang w:val="en-US"/>
        </w:rPr>
        <w:t xml:space="preserve"> </w:t>
      </w:r>
      <w:r w:rsidR="00B645DC">
        <w:rPr>
          <w:rFonts w:ascii="Tahoma" w:hAnsi="Tahoma" w:cs="Tahoma"/>
          <w:lang w:val="en-US"/>
        </w:rPr>
        <w:t xml:space="preserve">main phases can be considered for the overall activity which </w:t>
      </w:r>
      <w:r w:rsidRPr="00B645DC">
        <w:rPr>
          <w:rFonts w:ascii="Tahoma" w:hAnsi="Tahoma" w:cs="Tahoma"/>
          <w:lang w:val="en-US"/>
        </w:rPr>
        <w:t xml:space="preserve">overlap and </w:t>
      </w:r>
      <w:r w:rsidR="00B645DC">
        <w:rPr>
          <w:rFonts w:ascii="Tahoma" w:hAnsi="Tahoma" w:cs="Tahoma"/>
          <w:lang w:val="en-US"/>
        </w:rPr>
        <w:t>proceed in parallel during the project</w:t>
      </w:r>
      <w:r w:rsidRPr="00B645DC">
        <w:rPr>
          <w:rFonts w:ascii="Tahoma" w:hAnsi="Tahoma" w:cs="Tahoma"/>
          <w:lang w:val="en-US"/>
        </w:rPr>
        <w:t>:</w:t>
      </w:r>
    </w:p>
    <w:p w14:paraId="5B99C768" w14:textId="231C1FFE" w:rsidR="00B87843" w:rsidRPr="00B645DC" w:rsidRDefault="00B87843" w:rsidP="001F01E9">
      <w:pPr>
        <w:spacing w:after="120" w:line="240" w:lineRule="auto"/>
        <w:ind w:left="567"/>
        <w:jc w:val="both"/>
        <w:rPr>
          <w:rFonts w:ascii="Tahoma" w:hAnsi="Tahoma" w:cs="Tahoma"/>
          <w:lang w:val="en-US"/>
        </w:rPr>
      </w:pPr>
      <w:r w:rsidRPr="00B645DC">
        <w:rPr>
          <w:rFonts w:ascii="Tahoma" w:hAnsi="Tahoma" w:cs="Tahoma"/>
          <w:lang w:val="en-US"/>
        </w:rPr>
        <w:t xml:space="preserve">A. Analysis of the state of the art of membrane processes for the removal of acid compounds from gaseous streams, with particular reference to the materials and production protocols of the membranes considered for </w:t>
      </w:r>
      <w:r w:rsidR="00B645DC" w:rsidRPr="00B645DC">
        <w:rPr>
          <w:rFonts w:ascii="Tahoma" w:hAnsi="Tahoma" w:cs="Tahoma"/>
          <w:lang w:val="en-US"/>
        </w:rPr>
        <w:t>th</w:t>
      </w:r>
      <w:r w:rsidR="00B645DC">
        <w:rPr>
          <w:rFonts w:ascii="Tahoma" w:hAnsi="Tahoma" w:cs="Tahoma"/>
          <w:lang w:val="en-US"/>
        </w:rPr>
        <w:t>e application in the field of pre/post combustion carbon capture, Natural gas sweetening and biogas upgrading</w:t>
      </w:r>
      <w:r w:rsidRPr="00B645DC">
        <w:rPr>
          <w:rFonts w:ascii="Tahoma" w:hAnsi="Tahoma" w:cs="Tahoma"/>
          <w:lang w:val="en-US"/>
        </w:rPr>
        <w:t>. (months 1-</w:t>
      </w:r>
      <w:r w:rsidR="00B645DC">
        <w:rPr>
          <w:rFonts w:ascii="Tahoma" w:hAnsi="Tahoma" w:cs="Tahoma"/>
          <w:lang w:val="en-US"/>
        </w:rPr>
        <w:t>3</w:t>
      </w:r>
      <w:r w:rsidRPr="00B645DC">
        <w:rPr>
          <w:rFonts w:ascii="Tahoma" w:hAnsi="Tahoma" w:cs="Tahoma"/>
          <w:lang w:val="en-US"/>
        </w:rPr>
        <w:t>)</w:t>
      </w:r>
    </w:p>
    <w:p w14:paraId="3583B4ED" w14:textId="77777777" w:rsidR="00B87843" w:rsidRPr="00C72D7B" w:rsidRDefault="00B87843" w:rsidP="001F01E9">
      <w:pPr>
        <w:spacing w:after="120" w:line="240" w:lineRule="auto"/>
        <w:ind w:left="567"/>
        <w:jc w:val="both"/>
        <w:rPr>
          <w:rFonts w:ascii="Tahoma" w:hAnsi="Tahoma" w:cs="Tahoma"/>
          <w:lang w:val="en-US"/>
        </w:rPr>
      </w:pPr>
      <w:r w:rsidRPr="00E045B9">
        <w:rPr>
          <w:rFonts w:ascii="Tahoma" w:hAnsi="Tahoma" w:cs="Tahoma"/>
          <w:lang w:val="en-US"/>
        </w:rPr>
        <w:t xml:space="preserve">B. Development of test facilities and preliminary calibration tests with commercial membranes of practical interest for the analysis of permeability with acid gas mixtures. </w:t>
      </w:r>
      <w:r w:rsidRPr="00C72D7B">
        <w:rPr>
          <w:rFonts w:ascii="Tahoma" w:hAnsi="Tahoma" w:cs="Tahoma"/>
          <w:lang w:val="en-US"/>
        </w:rPr>
        <w:t>(months 1-4)</w:t>
      </w:r>
    </w:p>
    <w:p w14:paraId="18C0C144" w14:textId="212CF71A" w:rsidR="00B87843" w:rsidRPr="00B645DC" w:rsidRDefault="00B87843" w:rsidP="001F01E9">
      <w:pPr>
        <w:spacing w:after="120" w:line="240" w:lineRule="auto"/>
        <w:ind w:left="567"/>
        <w:jc w:val="both"/>
        <w:rPr>
          <w:rFonts w:ascii="Tahoma" w:hAnsi="Tahoma" w:cs="Tahoma"/>
          <w:lang w:val="en-US"/>
        </w:rPr>
      </w:pPr>
      <w:r w:rsidRPr="00B645DC">
        <w:rPr>
          <w:rFonts w:ascii="Tahoma" w:hAnsi="Tahoma" w:cs="Tahoma"/>
          <w:lang w:val="en-US"/>
        </w:rPr>
        <w:t>C. Development and optimization of protocols for the production of thin film membranes starting from pseudo-commercial or</w:t>
      </w:r>
      <w:r w:rsidR="00B645DC" w:rsidRPr="00B645DC">
        <w:rPr>
          <w:rFonts w:ascii="Tahoma" w:hAnsi="Tahoma" w:cs="Tahoma"/>
          <w:lang w:val="en-US"/>
        </w:rPr>
        <w:t xml:space="preserve"> </w:t>
      </w:r>
      <w:r w:rsidR="00B645DC">
        <w:rPr>
          <w:rFonts w:ascii="Tahoma" w:hAnsi="Tahoma" w:cs="Tahoma"/>
          <w:lang w:val="en-US"/>
        </w:rPr>
        <w:t>from</w:t>
      </w:r>
      <w:r w:rsidRPr="00B645DC">
        <w:rPr>
          <w:rFonts w:ascii="Tahoma" w:hAnsi="Tahoma" w:cs="Tahoma"/>
          <w:lang w:val="en-US"/>
        </w:rPr>
        <w:t xml:space="preserve"> innovative materials developed within the research group and characterization </w:t>
      </w:r>
      <w:r w:rsidR="00B645DC">
        <w:rPr>
          <w:rFonts w:ascii="Tahoma" w:hAnsi="Tahoma" w:cs="Tahoma"/>
          <w:lang w:val="en-US"/>
        </w:rPr>
        <w:t xml:space="preserve">of the obtained membranes to investigate their </w:t>
      </w:r>
      <w:r w:rsidRPr="00B645DC">
        <w:rPr>
          <w:rFonts w:ascii="Tahoma" w:hAnsi="Tahoma" w:cs="Tahoma"/>
          <w:lang w:val="en-US"/>
        </w:rPr>
        <w:t xml:space="preserve">potentials in the field of acid gas separation from </w:t>
      </w:r>
      <w:r w:rsidR="00B645DC">
        <w:rPr>
          <w:rFonts w:ascii="Tahoma" w:hAnsi="Tahoma" w:cs="Tahoma"/>
          <w:lang w:val="en-US"/>
        </w:rPr>
        <w:t>stream</w:t>
      </w:r>
      <w:r w:rsidRPr="00B645DC">
        <w:rPr>
          <w:rFonts w:ascii="Tahoma" w:hAnsi="Tahoma" w:cs="Tahoma"/>
          <w:lang w:val="en-US"/>
        </w:rPr>
        <w:t xml:space="preserve">s of different origin </w:t>
      </w:r>
      <w:r w:rsidR="001F01E9">
        <w:rPr>
          <w:rFonts w:ascii="Tahoma" w:hAnsi="Tahoma" w:cs="Tahoma"/>
          <w:lang w:val="en-US"/>
        </w:rPr>
        <w:t>and</w:t>
      </w:r>
      <w:r w:rsidRPr="00B645DC">
        <w:rPr>
          <w:rFonts w:ascii="Tahoma" w:hAnsi="Tahoma" w:cs="Tahoma"/>
          <w:lang w:val="en-US"/>
        </w:rPr>
        <w:t xml:space="preserve"> composition.</w:t>
      </w:r>
      <w:r w:rsidR="001F01E9">
        <w:rPr>
          <w:rFonts w:ascii="Tahoma" w:hAnsi="Tahoma" w:cs="Tahoma"/>
          <w:lang w:val="en-US"/>
        </w:rPr>
        <w:t xml:space="preserve"> (3-12)</w:t>
      </w:r>
    </w:p>
    <w:p w14:paraId="35C30706" w14:textId="55106082" w:rsidR="00B87843" w:rsidRPr="001F01E9" w:rsidRDefault="00B87843" w:rsidP="001F01E9">
      <w:pPr>
        <w:spacing w:after="120" w:line="240" w:lineRule="auto"/>
        <w:jc w:val="both"/>
        <w:rPr>
          <w:rFonts w:ascii="Tahoma" w:hAnsi="Tahoma" w:cs="Tahoma"/>
          <w:lang w:val="en-US"/>
        </w:rPr>
      </w:pPr>
      <w:r w:rsidRPr="001F01E9">
        <w:rPr>
          <w:rFonts w:ascii="Tahoma" w:hAnsi="Tahoma" w:cs="Tahoma"/>
          <w:lang w:val="en-US"/>
        </w:rPr>
        <w:t>The development of the membranes can be accompanied, if necessary, by a parallel activity of optimization of the starting materials in order to increase their performance, not only in terms of separation capacity but also and above all in terms of durability and mechanical and chemical resistance when in the form of thin film.</w:t>
      </w:r>
    </w:p>
    <w:p w14:paraId="31431FB0" w14:textId="77777777" w:rsidR="00B87843" w:rsidRPr="001F01E9" w:rsidRDefault="00B87843" w:rsidP="001F01E9">
      <w:pPr>
        <w:spacing w:after="120" w:line="240" w:lineRule="auto"/>
        <w:jc w:val="both"/>
        <w:rPr>
          <w:rFonts w:ascii="Tahoma" w:hAnsi="Tahoma" w:cs="Tahoma"/>
          <w:lang w:val="en-US"/>
        </w:rPr>
      </w:pPr>
    </w:p>
    <w:p w14:paraId="7D767939" w14:textId="33D42C65" w:rsidR="00B87843" w:rsidRDefault="00B87843" w:rsidP="001F01E9">
      <w:pPr>
        <w:jc w:val="both"/>
        <w:rPr>
          <w:rFonts w:ascii="Tahoma" w:hAnsi="Tahoma" w:cs="Tahoma"/>
          <w:lang w:val="en-US"/>
        </w:rPr>
      </w:pPr>
      <w:r>
        <w:rPr>
          <w:rFonts w:ascii="Tahoma" w:hAnsi="Tahoma" w:cs="Tahoma"/>
          <w:lang w:val="en-US"/>
        </w:rPr>
        <w:br w:type="page"/>
      </w:r>
    </w:p>
    <w:p w14:paraId="6DB7FA40" w14:textId="77777777" w:rsidR="00B87843" w:rsidRPr="00B87843" w:rsidRDefault="00B87843">
      <w:pPr>
        <w:rPr>
          <w:rFonts w:ascii="Tahoma" w:hAnsi="Tahoma" w:cs="Tahoma"/>
          <w:lang w:val="en-US"/>
        </w:rPr>
      </w:pPr>
    </w:p>
    <w:p w14:paraId="677B1228" w14:textId="44F18EDC" w:rsidR="00132A81" w:rsidRPr="00C72D7B" w:rsidRDefault="007C65DF" w:rsidP="00F2735C">
      <w:pPr>
        <w:tabs>
          <w:tab w:val="left" w:pos="426"/>
          <w:tab w:val="left" w:pos="4250"/>
        </w:tabs>
        <w:spacing w:before="240" w:after="0" w:line="240" w:lineRule="auto"/>
        <w:jc w:val="both"/>
        <w:rPr>
          <w:rFonts w:ascii="Tahoma" w:hAnsi="Tahoma" w:cs="Tahoma"/>
        </w:rPr>
      </w:pPr>
      <w:r w:rsidRPr="00C72D7B">
        <w:rPr>
          <w:rFonts w:ascii="Tahoma" w:hAnsi="Tahoma" w:cs="Tahoma"/>
        </w:rPr>
        <w:t xml:space="preserve">Breve descrizione delle attività: </w:t>
      </w:r>
    </w:p>
    <w:p w14:paraId="2E2F7ECC" w14:textId="3A681DF1" w:rsidR="00AC5737" w:rsidRPr="00C72D7B" w:rsidRDefault="00AC5737" w:rsidP="00F2735C">
      <w:pPr>
        <w:tabs>
          <w:tab w:val="left" w:pos="426"/>
          <w:tab w:val="left" w:pos="4250"/>
        </w:tabs>
        <w:spacing w:before="240" w:after="0" w:line="240" w:lineRule="auto"/>
        <w:jc w:val="both"/>
        <w:rPr>
          <w:rFonts w:ascii="Tahoma" w:hAnsi="Tahoma" w:cs="Tahoma"/>
        </w:rPr>
      </w:pPr>
      <w:r w:rsidRPr="00C72D7B">
        <w:rPr>
          <w:rFonts w:ascii="Tahoma" w:hAnsi="Tahoma" w:cs="Tahoma"/>
        </w:rPr>
        <w:t>Italiano</w:t>
      </w:r>
    </w:p>
    <w:p w14:paraId="47517766" w14:textId="1B5E5D86" w:rsidR="00AC5737" w:rsidRPr="00C72D7B" w:rsidRDefault="00AC5737" w:rsidP="00F2735C">
      <w:pPr>
        <w:tabs>
          <w:tab w:val="left" w:pos="426"/>
          <w:tab w:val="left" w:pos="4250"/>
        </w:tabs>
        <w:spacing w:before="240" w:after="0" w:line="240" w:lineRule="auto"/>
        <w:jc w:val="both"/>
        <w:rPr>
          <w:rFonts w:ascii="Tahoma" w:hAnsi="Tahoma" w:cs="Tahoma"/>
        </w:rPr>
      </w:pPr>
    </w:p>
    <w:p w14:paraId="0E368C83" w14:textId="01504B78" w:rsidR="00AC5737" w:rsidRDefault="00AC5737" w:rsidP="00F2735C">
      <w:pPr>
        <w:tabs>
          <w:tab w:val="left" w:pos="426"/>
          <w:tab w:val="left" w:pos="4250"/>
        </w:tabs>
        <w:spacing w:before="240" w:after="0" w:line="240" w:lineRule="auto"/>
        <w:jc w:val="both"/>
        <w:rPr>
          <w:rFonts w:ascii="Tahoma" w:hAnsi="Tahoma" w:cs="Tahoma"/>
        </w:rPr>
      </w:pPr>
      <w:r w:rsidRPr="00AC5737">
        <w:rPr>
          <w:rFonts w:ascii="Tahoma" w:hAnsi="Tahoma" w:cs="Tahoma"/>
        </w:rPr>
        <w:t>Il progetto di r</w:t>
      </w:r>
      <w:r>
        <w:rPr>
          <w:rFonts w:ascii="Tahoma" w:hAnsi="Tahoma" w:cs="Tahoma"/>
        </w:rPr>
        <w:t xml:space="preserve">icerca mira a sviluppare e caratterizzare una serie di membrane per la cattura di composti acidi (CO2, </w:t>
      </w:r>
      <w:proofErr w:type="spellStart"/>
      <w:r>
        <w:rPr>
          <w:rFonts w:ascii="Tahoma" w:hAnsi="Tahoma" w:cs="Tahoma"/>
        </w:rPr>
        <w:t>SOx</w:t>
      </w:r>
      <w:proofErr w:type="spellEnd"/>
      <w:r>
        <w:rPr>
          <w:rFonts w:ascii="Tahoma" w:hAnsi="Tahoma" w:cs="Tahoma"/>
        </w:rPr>
        <w:t xml:space="preserve">, H2S, ecc..) da miscele gassose provenienti da processi industriali di vario tipo, in vista di applicazioni nell’ambito </w:t>
      </w:r>
      <w:proofErr w:type="spellStart"/>
      <w:r>
        <w:rPr>
          <w:rFonts w:ascii="Tahoma" w:hAnsi="Tahoma" w:cs="Tahoma"/>
        </w:rPr>
        <w:t>dell</w:t>
      </w:r>
      <w:proofErr w:type="spellEnd"/>
      <w:r>
        <w:rPr>
          <w:rFonts w:ascii="Tahoma" w:hAnsi="Tahoma" w:cs="Tahoma"/>
        </w:rPr>
        <w:t xml:space="preserve"> cattura di CO2 in </w:t>
      </w:r>
      <w:proofErr w:type="spellStart"/>
      <w:r>
        <w:rPr>
          <w:rFonts w:ascii="Tahoma" w:hAnsi="Tahoma" w:cs="Tahoma"/>
        </w:rPr>
        <w:t>pre</w:t>
      </w:r>
      <w:proofErr w:type="spellEnd"/>
      <w:r>
        <w:rPr>
          <w:rFonts w:ascii="Tahoma" w:hAnsi="Tahoma" w:cs="Tahoma"/>
        </w:rPr>
        <w:t xml:space="preserve"> e post combustione, per l’addolcimento del gas naturale o per la purificazione del biogas. </w:t>
      </w:r>
    </w:p>
    <w:p w14:paraId="006BF258" w14:textId="5AA0A422" w:rsidR="00AC5737" w:rsidRDefault="00AC5737" w:rsidP="00F2735C">
      <w:pPr>
        <w:tabs>
          <w:tab w:val="left" w:pos="426"/>
          <w:tab w:val="left" w:pos="4250"/>
        </w:tabs>
        <w:spacing w:before="240" w:after="0" w:line="240" w:lineRule="auto"/>
        <w:jc w:val="both"/>
        <w:rPr>
          <w:rFonts w:ascii="Tahoma" w:hAnsi="Tahoma" w:cs="Tahoma"/>
        </w:rPr>
      </w:pPr>
      <w:r>
        <w:rPr>
          <w:rFonts w:ascii="Tahoma" w:hAnsi="Tahoma" w:cs="Tahoma"/>
        </w:rPr>
        <w:t xml:space="preserve">In particolare, </w:t>
      </w:r>
      <w:proofErr w:type="spellStart"/>
      <w:r>
        <w:rPr>
          <w:rFonts w:ascii="Tahoma" w:hAnsi="Tahoma" w:cs="Tahoma"/>
        </w:rPr>
        <w:t>ò’attività</w:t>
      </w:r>
      <w:proofErr w:type="spellEnd"/>
      <w:r>
        <w:rPr>
          <w:rFonts w:ascii="Tahoma" w:hAnsi="Tahoma" w:cs="Tahoma"/>
        </w:rPr>
        <w:t xml:space="preserve"> sarà principalmente focalizzata sulla produzione di film sottili e coating selettivi su supporti polimerici porosi, a partire da materiali con prestazione di potenziale interesse, al fine di </w:t>
      </w:r>
      <w:r w:rsidR="00E323D7">
        <w:rPr>
          <w:rFonts w:ascii="Tahoma" w:hAnsi="Tahoma" w:cs="Tahoma"/>
        </w:rPr>
        <w:t>ottenere</w:t>
      </w:r>
      <w:r>
        <w:rPr>
          <w:rFonts w:ascii="Tahoma" w:hAnsi="Tahoma" w:cs="Tahoma"/>
        </w:rPr>
        <w:t xml:space="preserve"> membrane con alto flusso e selettività verso i composti di interesse. </w:t>
      </w:r>
      <w:r w:rsidR="00E323D7">
        <w:rPr>
          <w:rFonts w:ascii="Tahoma" w:hAnsi="Tahoma" w:cs="Tahoma"/>
        </w:rPr>
        <w:t xml:space="preserve">In vista di </w:t>
      </w:r>
      <w:proofErr w:type="gramStart"/>
      <w:r w:rsidR="00E323D7">
        <w:rPr>
          <w:rFonts w:ascii="Tahoma" w:hAnsi="Tahoma" w:cs="Tahoma"/>
        </w:rPr>
        <w:t>un possibile scale</w:t>
      </w:r>
      <w:proofErr w:type="gramEnd"/>
      <w:r w:rsidR="00E323D7">
        <w:rPr>
          <w:rFonts w:ascii="Tahoma" w:hAnsi="Tahoma" w:cs="Tahoma"/>
        </w:rPr>
        <w:t xml:space="preserve"> up delle stesse. </w:t>
      </w:r>
    </w:p>
    <w:p w14:paraId="035C8DCD" w14:textId="7AF7E5D5" w:rsidR="00AC5737" w:rsidRPr="00AC5737" w:rsidRDefault="00E323D7" w:rsidP="00F2735C">
      <w:pPr>
        <w:tabs>
          <w:tab w:val="left" w:pos="426"/>
          <w:tab w:val="left" w:pos="4250"/>
        </w:tabs>
        <w:spacing w:before="240" w:after="0" w:line="240" w:lineRule="auto"/>
        <w:jc w:val="both"/>
        <w:rPr>
          <w:rFonts w:ascii="Tahoma" w:hAnsi="Tahoma" w:cs="Tahoma"/>
        </w:rPr>
      </w:pPr>
      <w:r>
        <w:rPr>
          <w:rFonts w:ascii="Tahoma" w:hAnsi="Tahoma" w:cs="Tahoma"/>
        </w:rPr>
        <w:t xml:space="preserve">I materiali verranno caratterizzati dal punto chimico fisico e tramite test di permeazione con composti puri e miscele per valutarne l’integrità strutturale nonché l’influenza dei vari parametri operativi sulla durabilità e resistenza della stessa e sulle performance di separazione. </w:t>
      </w:r>
    </w:p>
    <w:p w14:paraId="40881031" w14:textId="77777777" w:rsidR="00AC5737" w:rsidRPr="00AC5737" w:rsidRDefault="00AC5737" w:rsidP="00F2735C">
      <w:pPr>
        <w:tabs>
          <w:tab w:val="left" w:pos="426"/>
          <w:tab w:val="left" w:pos="4250"/>
        </w:tabs>
        <w:spacing w:before="240" w:after="0" w:line="240" w:lineRule="auto"/>
        <w:jc w:val="both"/>
        <w:rPr>
          <w:rFonts w:ascii="Tahoma" w:hAnsi="Tahoma" w:cs="Tahoma"/>
        </w:rPr>
      </w:pPr>
    </w:p>
    <w:p w14:paraId="7F7141BB" w14:textId="77777777" w:rsidR="00AC5737" w:rsidRPr="00AC5737" w:rsidRDefault="00AC5737" w:rsidP="00F2735C">
      <w:pPr>
        <w:tabs>
          <w:tab w:val="left" w:pos="426"/>
          <w:tab w:val="left" w:pos="4250"/>
        </w:tabs>
        <w:spacing w:before="240" w:after="0" w:line="240" w:lineRule="auto"/>
        <w:jc w:val="both"/>
        <w:rPr>
          <w:rFonts w:ascii="Tahoma" w:hAnsi="Tahoma" w:cs="Tahoma"/>
        </w:rPr>
      </w:pPr>
    </w:p>
    <w:p w14:paraId="3CE3D897" w14:textId="3EE201F1" w:rsidR="007C65DF" w:rsidRPr="00B87843" w:rsidRDefault="007C65DF" w:rsidP="00F2735C">
      <w:pPr>
        <w:tabs>
          <w:tab w:val="left" w:pos="426"/>
          <w:tab w:val="left" w:pos="4250"/>
        </w:tabs>
        <w:spacing w:before="240" w:after="0" w:line="240" w:lineRule="auto"/>
        <w:jc w:val="both"/>
        <w:rPr>
          <w:rFonts w:ascii="Tahoma" w:hAnsi="Tahoma" w:cs="Tahoma"/>
          <w:lang w:val="en-US"/>
        </w:rPr>
      </w:pPr>
      <w:r w:rsidRPr="00B87843">
        <w:rPr>
          <w:rFonts w:ascii="Tahoma" w:hAnsi="Tahoma" w:cs="Tahoma"/>
          <w:lang w:val="en-US"/>
        </w:rPr>
        <w:t>Inglese</w:t>
      </w:r>
    </w:p>
    <w:p w14:paraId="2910E309" w14:textId="07E29EF3" w:rsidR="007C65DF" w:rsidRPr="00B87843" w:rsidRDefault="007C65DF" w:rsidP="00F2735C">
      <w:pPr>
        <w:tabs>
          <w:tab w:val="left" w:pos="426"/>
          <w:tab w:val="left" w:pos="4250"/>
        </w:tabs>
        <w:spacing w:before="240" w:after="0" w:line="240" w:lineRule="auto"/>
        <w:jc w:val="both"/>
        <w:rPr>
          <w:rFonts w:ascii="Tahoma" w:hAnsi="Tahoma" w:cs="Tahoma"/>
          <w:lang w:val="en-US"/>
        </w:rPr>
      </w:pPr>
    </w:p>
    <w:p w14:paraId="1BF8791E" w14:textId="05E377F2" w:rsidR="007C65DF" w:rsidRDefault="007C65DF" w:rsidP="00F2735C">
      <w:pPr>
        <w:tabs>
          <w:tab w:val="left" w:pos="426"/>
          <w:tab w:val="left" w:pos="4250"/>
        </w:tabs>
        <w:spacing w:before="240" w:after="0" w:line="240" w:lineRule="auto"/>
        <w:jc w:val="both"/>
        <w:rPr>
          <w:rFonts w:ascii="Tahoma" w:hAnsi="Tahoma" w:cs="Tahoma"/>
          <w:lang w:val="en-US"/>
        </w:rPr>
      </w:pPr>
      <w:r w:rsidRPr="007C65DF">
        <w:rPr>
          <w:rFonts w:ascii="Tahoma" w:hAnsi="Tahoma" w:cs="Tahoma"/>
          <w:lang w:val="en-US"/>
        </w:rPr>
        <w:t xml:space="preserve">The project </w:t>
      </w:r>
      <w:r>
        <w:rPr>
          <w:rFonts w:ascii="Tahoma" w:hAnsi="Tahoma" w:cs="Tahoma"/>
          <w:lang w:val="en-US"/>
        </w:rPr>
        <w:t>aims at</w:t>
      </w:r>
      <w:r w:rsidRPr="007C65DF">
        <w:rPr>
          <w:rFonts w:ascii="Tahoma" w:hAnsi="Tahoma" w:cs="Tahoma"/>
          <w:lang w:val="en-US"/>
        </w:rPr>
        <w:t xml:space="preserve"> the development and testing of new membranes for the separation of acidic compounds (CO2, H2S, </w:t>
      </w:r>
      <w:proofErr w:type="spellStart"/>
      <w:r w:rsidRPr="007C65DF">
        <w:rPr>
          <w:rFonts w:ascii="Tahoma" w:hAnsi="Tahoma" w:cs="Tahoma"/>
          <w:lang w:val="en-US"/>
        </w:rPr>
        <w:t>SOx</w:t>
      </w:r>
      <w:proofErr w:type="spellEnd"/>
      <w:r w:rsidRPr="007C65DF">
        <w:rPr>
          <w:rFonts w:ascii="Tahoma" w:hAnsi="Tahoma" w:cs="Tahoma"/>
          <w:lang w:val="en-US"/>
        </w:rPr>
        <w:t xml:space="preserve">) from gaseous streams present in different </w:t>
      </w:r>
      <w:r>
        <w:rPr>
          <w:rFonts w:ascii="Tahoma" w:hAnsi="Tahoma" w:cs="Tahoma"/>
          <w:lang w:val="en-US"/>
        </w:rPr>
        <w:t xml:space="preserve">industrial </w:t>
      </w:r>
      <w:r w:rsidRPr="007C65DF">
        <w:rPr>
          <w:rFonts w:ascii="Tahoma" w:hAnsi="Tahoma" w:cs="Tahoma"/>
          <w:lang w:val="en-US"/>
        </w:rPr>
        <w:t>processe</w:t>
      </w:r>
      <w:r>
        <w:rPr>
          <w:rFonts w:ascii="Tahoma" w:hAnsi="Tahoma" w:cs="Tahoma"/>
          <w:lang w:val="en-US"/>
        </w:rPr>
        <w:t>s. The po</w:t>
      </w:r>
      <w:r w:rsidRPr="007C65DF">
        <w:rPr>
          <w:rFonts w:ascii="Tahoma" w:hAnsi="Tahoma" w:cs="Tahoma"/>
          <w:lang w:val="en-US"/>
        </w:rPr>
        <w:t>ssible application</w:t>
      </w:r>
      <w:r>
        <w:rPr>
          <w:rFonts w:ascii="Tahoma" w:hAnsi="Tahoma" w:cs="Tahoma"/>
          <w:lang w:val="en-US"/>
        </w:rPr>
        <w:t>s</w:t>
      </w:r>
      <w:r w:rsidRPr="007C65DF">
        <w:rPr>
          <w:rFonts w:ascii="Tahoma" w:hAnsi="Tahoma" w:cs="Tahoma"/>
          <w:lang w:val="en-US"/>
        </w:rPr>
        <w:t xml:space="preserve"> will span</w:t>
      </w:r>
      <w:r>
        <w:rPr>
          <w:rFonts w:ascii="Tahoma" w:hAnsi="Tahoma" w:cs="Tahoma"/>
          <w:lang w:val="en-US"/>
        </w:rPr>
        <w:t xml:space="preserve"> from pre/post combustion carbon capture, to the natural gas sweetening and biogas upgrading. </w:t>
      </w:r>
    </w:p>
    <w:p w14:paraId="7B242A94" w14:textId="77777777" w:rsidR="007C65DF" w:rsidRDefault="007C65DF" w:rsidP="00F2735C">
      <w:pPr>
        <w:tabs>
          <w:tab w:val="left" w:pos="426"/>
          <w:tab w:val="left" w:pos="4250"/>
        </w:tabs>
        <w:spacing w:before="240" w:after="0" w:line="240" w:lineRule="auto"/>
        <w:jc w:val="both"/>
        <w:rPr>
          <w:rFonts w:ascii="Tahoma" w:hAnsi="Tahoma" w:cs="Tahoma"/>
          <w:lang w:val="en-US"/>
        </w:rPr>
      </w:pPr>
      <w:r>
        <w:rPr>
          <w:rFonts w:ascii="Tahoma" w:hAnsi="Tahoma" w:cs="Tahoma"/>
          <w:lang w:val="en-US"/>
        </w:rPr>
        <w:t xml:space="preserve">The activity will be primarily focused on the production of thin selective coatings on different porous supports, starting from materials which have been identified as of potential interest for the final application in order to define protocols for the preparation of innovative membranes </w:t>
      </w:r>
      <w:proofErr w:type="gramStart"/>
      <w:r>
        <w:rPr>
          <w:rFonts w:ascii="Tahoma" w:hAnsi="Tahoma" w:cs="Tahoma"/>
          <w:lang w:val="en-US"/>
        </w:rPr>
        <w:t>with  high</w:t>
      </w:r>
      <w:proofErr w:type="gramEnd"/>
      <w:r>
        <w:rPr>
          <w:rFonts w:ascii="Tahoma" w:hAnsi="Tahoma" w:cs="Tahoma"/>
          <w:lang w:val="en-US"/>
        </w:rPr>
        <w:t xml:space="preserve"> flux and selectivity towards the target compounds. </w:t>
      </w:r>
    </w:p>
    <w:p w14:paraId="3F4B3DBB" w14:textId="2868D433" w:rsidR="007C65DF" w:rsidRDefault="00AC5737" w:rsidP="00F2735C">
      <w:pPr>
        <w:tabs>
          <w:tab w:val="left" w:pos="426"/>
          <w:tab w:val="left" w:pos="4250"/>
        </w:tabs>
        <w:spacing w:before="240" w:after="0" w:line="240" w:lineRule="auto"/>
        <w:jc w:val="both"/>
        <w:rPr>
          <w:rFonts w:ascii="Tahoma" w:hAnsi="Tahoma" w:cs="Tahoma"/>
          <w:lang w:val="en-US"/>
        </w:rPr>
      </w:pPr>
      <w:proofErr w:type="spellStart"/>
      <w:r>
        <w:rPr>
          <w:rFonts w:ascii="Tahoma" w:hAnsi="Tahoma" w:cs="Tahoma"/>
          <w:lang w:val="en-US"/>
        </w:rPr>
        <w:t>Physico</w:t>
      </w:r>
      <w:proofErr w:type="spellEnd"/>
      <w:r w:rsidR="00E323D7">
        <w:rPr>
          <w:rFonts w:ascii="Tahoma" w:hAnsi="Tahoma" w:cs="Tahoma"/>
          <w:lang w:val="en-US"/>
        </w:rPr>
        <w:t xml:space="preserve">- </w:t>
      </w:r>
      <w:r>
        <w:rPr>
          <w:rFonts w:ascii="Tahoma" w:hAnsi="Tahoma" w:cs="Tahoma"/>
          <w:lang w:val="en-US"/>
        </w:rPr>
        <w:t xml:space="preserve">chemical characterization, as well as </w:t>
      </w:r>
      <w:r w:rsidR="00E323D7">
        <w:rPr>
          <w:rFonts w:ascii="Tahoma" w:hAnsi="Tahoma" w:cs="Tahoma"/>
          <w:lang w:val="en-US"/>
        </w:rPr>
        <w:t>p</w:t>
      </w:r>
      <w:r w:rsidR="007C65DF">
        <w:rPr>
          <w:rFonts w:ascii="Tahoma" w:hAnsi="Tahoma" w:cs="Tahoma"/>
          <w:lang w:val="en-US"/>
        </w:rPr>
        <w:t>ur</w:t>
      </w:r>
      <w:r w:rsidR="00E323D7">
        <w:rPr>
          <w:rFonts w:ascii="Tahoma" w:hAnsi="Tahoma" w:cs="Tahoma"/>
          <w:lang w:val="en-US"/>
        </w:rPr>
        <w:t>e</w:t>
      </w:r>
      <w:r w:rsidR="007C65DF">
        <w:rPr>
          <w:rFonts w:ascii="Tahoma" w:hAnsi="Tahoma" w:cs="Tahoma"/>
          <w:lang w:val="en-US"/>
        </w:rPr>
        <w:t xml:space="preserve"> and mix gas permeability tests will be carried out in different operative condition to ensure the absence of defects on the coated membranes and influence of different parameters</w:t>
      </w:r>
      <w:r w:rsidR="00E323D7">
        <w:rPr>
          <w:rFonts w:ascii="Tahoma" w:hAnsi="Tahoma" w:cs="Tahoma"/>
          <w:lang w:val="en-US"/>
        </w:rPr>
        <w:t xml:space="preserve"> (temperature pressure RH and so </w:t>
      </w:r>
      <w:proofErr w:type="gramStart"/>
      <w:r w:rsidR="00E323D7">
        <w:rPr>
          <w:rFonts w:ascii="Tahoma" w:hAnsi="Tahoma" w:cs="Tahoma"/>
          <w:lang w:val="en-US"/>
        </w:rPr>
        <w:t xml:space="preserve">on) </w:t>
      </w:r>
      <w:r w:rsidR="007C65DF">
        <w:rPr>
          <w:rFonts w:ascii="Tahoma" w:hAnsi="Tahoma" w:cs="Tahoma"/>
          <w:lang w:val="en-US"/>
        </w:rPr>
        <w:t xml:space="preserve"> on</w:t>
      </w:r>
      <w:proofErr w:type="gramEnd"/>
      <w:r w:rsidR="007C65DF">
        <w:rPr>
          <w:rFonts w:ascii="Tahoma" w:hAnsi="Tahoma" w:cs="Tahoma"/>
          <w:lang w:val="en-US"/>
        </w:rPr>
        <w:t xml:space="preserve"> the membrane durability and separation performances. </w:t>
      </w:r>
    </w:p>
    <w:p w14:paraId="5F6AA2D1" w14:textId="75AE6AFC" w:rsidR="007C65DF" w:rsidRPr="007C65DF" w:rsidRDefault="007C65DF" w:rsidP="00F2735C">
      <w:pPr>
        <w:tabs>
          <w:tab w:val="left" w:pos="426"/>
          <w:tab w:val="left" w:pos="4250"/>
        </w:tabs>
        <w:spacing w:before="240" w:after="0" w:line="240" w:lineRule="auto"/>
        <w:jc w:val="both"/>
        <w:rPr>
          <w:rFonts w:ascii="Tahoma" w:hAnsi="Tahoma" w:cs="Tahoma"/>
          <w:lang w:val="en-US"/>
        </w:rPr>
      </w:pPr>
      <w:r>
        <w:rPr>
          <w:rFonts w:ascii="Tahoma" w:hAnsi="Tahoma" w:cs="Tahoma"/>
          <w:lang w:val="en-US"/>
        </w:rPr>
        <w:t xml:space="preserve"> </w:t>
      </w:r>
    </w:p>
    <w:sectPr w:rsidR="007C65DF" w:rsidRPr="007C65DF" w:rsidSect="00AD04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B6CE4"/>
    <w:multiLevelType w:val="hybridMultilevel"/>
    <w:tmpl w:val="0792D516"/>
    <w:lvl w:ilvl="0" w:tplc="71FC516C">
      <w:start w:val="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9DE5B17"/>
    <w:multiLevelType w:val="hybridMultilevel"/>
    <w:tmpl w:val="7778C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C306BA6"/>
    <w:multiLevelType w:val="hybridMultilevel"/>
    <w:tmpl w:val="23421562"/>
    <w:lvl w:ilvl="0" w:tplc="04100015">
      <w:start w:val="1"/>
      <w:numFmt w:val="upperLetter"/>
      <w:lvlText w:val="%1."/>
      <w:lvlJc w:val="left"/>
      <w:pPr>
        <w:ind w:left="720" w:hanging="360"/>
      </w:pPr>
      <w:rPr>
        <w:rFonts w:hint="default"/>
        <w:i w:val="0"/>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38C175C"/>
    <w:multiLevelType w:val="hybridMultilevel"/>
    <w:tmpl w:val="093EC9EE"/>
    <w:lvl w:ilvl="0" w:tplc="04100015">
      <w:start w:val="1"/>
      <w:numFmt w:val="upperLetter"/>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8D"/>
    <w:rsid w:val="00002409"/>
    <w:rsid w:val="0003734F"/>
    <w:rsid w:val="0008118C"/>
    <w:rsid w:val="000E435E"/>
    <w:rsid w:val="00132A81"/>
    <w:rsid w:val="0014580A"/>
    <w:rsid w:val="00150824"/>
    <w:rsid w:val="00151027"/>
    <w:rsid w:val="001A6F8D"/>
    <w:rsid w:val="001D51D9"/>
    <w:rsid w:val="001E1636"/>
    <w:rsid w:val="001F01E9"/>
    <w:rsid w:val="002330C9"/>
    <w:rsid w:val="002610E6"/>
    <w:rsid w:val="002C2D2B"/>
    <w:rsid w:val="002D57FB"/>
    <w:rsid w:val="002E3A69"/>
    <w:rsid w:val="002E4514"/>
    <w:rsid w:val="003146D8"/>
    <w:rsid w:val="003D3888"/>
    <w:rsid w:val="00410486"/>
    <w:rsid w:val="004B30DA"/>
    <w:rsid w:val="0058608F"/>
    <w:rsid w:val="005A0149"/>
    <w:rsid w:val="005A0A58"/>
    <w:rsid w:val="00642902"/>
    <w:rsid w:val="00642C4E"/>
    <w:rsid w:val="006924F3"/>
    <w:rsid w:val="006C1A86"/>
    <w:rsid w:val="006C4B50"/>
    <w:rsid w:val="006F66C7"/>
    <w:rsid w:val="00721888"/>
    <w:rsid w:val="00723B07"/>
    <w:rsid w:val="00766BBF"/>
    <w:rsid w:val="00771C17"/>
    <w:rsid w:val="00781230"/>
    <w:rsid w:val="007A4691"/>
    <w:rsid w:val="007C65DF"/>
    <w:rsid w:val="00864A39"/>
    <w:rsid w:val="00903BE3"/>
    <w:rsid w:val="0091367D"/>
    <w:rsid w:val="00920774"/>
    <w:rsid w:val="00994BFA"/>
    <w:rsid w:val="009B5BB4"/>
    <w:rsid w:val="00AC5737"/>
    <w:rsid w:val="00AD04DC"/>
    <w:rsid w:val="00B06FF3"/>
    <w:rsid w:val="00B645DC"/>
    <w:rsid w:val="00B65F2F"/>
    <w:rsid w:val="00B81B27"/>
    <w:rsid w:val="00B87843"/>
    <w:rsid w:val="00BE37D1"/>
    <w:rsid w:val="00C04D8D"/>
    <w:rsid w:val="00C416BD"/>
    <w:rsid w:val="00C42575"/>
    <w:rsid w:val="00C511BD"/>
    <w:rsid w:val="00C72D7B"/>
    <w:rsid w:val="00C76E3A"/>
    <w:rsid w:val="00CA57BB"/>
    <w:rsid w:val="00CC001D"/>
    <w:rsid w:val="00CD0EB8"/>
    <w:rsid w:val="00CF5577"/>
    <w:rsid w:val="00D27646"/>
    <w:rsid w:val="00D646B8"/>
    <w:rsid w:val="00D768C7"/>
    <w:rsid w:val="00D90936"/>
    <w:rsid w:val="00DA2A00"/>
    <w:rsid w:val="00DC7C85"/>
    <w:rsid w:val="00DE2E70"/>
    <w:rsid w:val="00E045B9"/>
    <w:rsid w:val="00E14AA1"/>
    <w:rsid w:val="00E323D7"/>
    <w:rsid w:val="00E737D5"/>
    <w:rsid w:val="00EC0CD8"/>
    <w:rsid w:val="00EE6573"/>
    <w:rsid w:val="00F2735C"/>
    <w:rsid w:val="00F37BDA"/>
    <w:rsid w:val="00F85CAF"/>
    <w:rsid w:val="00FC6672"/>
    <w:rsid w:val="00FE68E0"/>
    <w:rsid w:val="00FF51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608B"/>
  <w15:docId w15:val="{6B64EBF8-F452-460A-A2DA-9A193A3B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486"/>
    <w:pPr>
      <w:ind w:left="720"/>
      <w:contextualSpacing/>
    </w:pPr>
  </w:style>
  <w:style w:type="table" w:styleId="TableGrid">
    <w:name w:val="Table Grid"/>
    <w:basedOn w:val="TableNormal"/>
    <w:uiPriority w:val="59"/>
    <w:rsid w:val="00DA2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87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semiHidden/>
    <w:rsid w:val="00B87843"/>
    <w:rPr>
      <w:rFonts w:ascii="Courier New" w:eastAsia="Times New Roman" w:hAnsi="Courier New" w:cs="Courier New"/>
      <w:sz w:val="20"/>
      <w:szCs w:val="20"/>
      <w:lang w:eastAsia="it-IT"/>
    </w:rPr>
  </w:style>
  <w:style w:type="character" w:styleId="Hyperlink">
    <w:name w:val="Hyperlink"/>
    <w:basedOn w:val="DefaultParagraphFont"/>
    <w:uiPriority w:val="99"/>
    <w:unhideWhenUsed/>
    <w:rsid w:val="00B878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93082">
      <w:bodyDiv w:val="1"/>
      <w:marLeft w:val="0"/>
      <w:marRight w:val="0"/>
      <w:marTop w:val="0"/>
      <w:marBottom w:val="0"/>
      <w:divBdr>
        <w:top w:val="none" w:sz="0" w:space="0" w:color="auto"/>
        <w:left w:val="none" w:sz="0" w:space="0" w:color="auto"/>
        <w:bottom w:val="none" w:sz="0" w:space="0" w:color="auto"/>
        <w:right w:val="none" w:sz="0" w:space="0" w:color="auto"/>
      </w:divBdr>
      <w:divsChild>
        <w:div w:id="919486316">
          <w:marLeft w:val="0"/>
          <w:marRight w:val="0"/>
          <w:marTop w:val="0"/>
          <w:marBottom w:val="0"/>
          <w:divBdr>
            <w:top w:val="none" w:sz="0" w:space="0" w:color="auto"/>
            <w:left w:val="none" w:sz="0" w:space="0" w:color="auto"/>
            <w:bottom w:val="none" w:sz="0" w:space="0" w:color="auto"/>
            <w:right w:val="none" w:sz="0" w:space="0" w:color="auto"/>
          </w:divBdr>
          <w:divsChild>
            <w:div w:id="773209981">
              <w:marLeft w:val="0"/>
              <w:marRight w:val="0"/>
              <w:marTop w:val="0"/>
              <w:marBottom w:val="0"/>
              <w:divBdr>
                <w:top w:val="none" w:sz="0" w:space="0" w:color="auto"/>
                <w:left w:val="none" w:sz="0" w:space="0" w:color="auto"/>
                <w:bottom w:val="none" w:sz="0" w:space="0" w:color="auto"/>
                <w:right w:val="none" w:sz="0" w:space="0" w:color="auto"/>
              </w:divBdr>
              <w:divsChild>
                <w:div w:id="18443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16635">
      <w:bodyDiv w:val="1"/>
      <w:marLeft w:val="0"/>
      <w:marRight w:val="0"/>
      <w:marTop w:val="0"/>
      <w:marBottom w:val="0"/>
      <w:divBdr>
        <w:top w:val="none" w:sz="0" w:space="0" w:color="auto"/>
        <w:left w:val="none" w:sz="0" w:space="0" w:color="auto"/>
        <w:bottom w:val="none" w:sz="0" w:space="0" w:color="auto"/>
        <w:right w:val="none" w:sz="0" w:space="0" w:color="auto"/>
      </w:divBdr>
      <w:divsChild>
        <w:div w:id="847721254">
          <w:marLeft w:val="0"/>
          <w:marRight w:val="0"/>
          <w:marTop w:val="0"/>
          <w:marBottom w:val="0"/>
          <w:divBdr>
            <w:top w:val="none" w:sz="0" w:space="0" w:color="auto"/>
            <w:left w:val="none" w:sz="0" w:space="0" w:color="auto"/>
            <w:bottom w:val="none" w:sz="0" w:space="0" w:color="auto"/>
            <w:right w:val="none" w:sz="0" w:space="0" w:color="auto"/>
          </w:divBdr>
          <w:divsChild>
            <w:div w:id="69038303">
              <w:marLeft w:val="0"/>
              <w:marRight w:val="0"/>
              <w:marTop w:val="0"/>
              <w:marBottom w:val="0"/>
              <w:divBdr>
                <w:top w:val="none" w:sz="0" w:space="0" w:color="auto"/>
                <w:left w:val="none" w:sz="0" w:space="0" w:color="auto"/>
                <w:bottom w:val="none" w:sz="0" w:space="0" w:color="auto"/>
                <w:right w:val="none" w:sz="0" w:space="0" w:color="auto"/>
              </w:divBdr>
              <w:divsChild>
                <w:div w:id="9544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925">
      <w:bodyDiv w:val="1"/>
      <w:marLeft w:val="0"/>
      <w:marRight w:val="0"/>
      <w:marTop w:val="0"/>
      <w:marBottom w:val="0"/>
      <w:divBdr>
        <w:top w:val="none" w:sz="0" w:space="0" w:color="auto"/>
        <w:left w:val="none" w:sz="0" w:space="0" w:color="auto"/>
        <w:bottom w:val="none" w:sz="0" w:space="0" w:color="auto"/>
        <w:right w:val="none" w:sz="0" w:space="0" w:color="auto"/>
      </w:divBdr>
      <w:divsChild>
        <w:div w:id="1903832947">
          <w:marLeft w:val="0"/>
          <w:marRight w:val="0"/>
          <w:marTop w:val="0"/>
          <w:marBottom w:val="0"/>
          <w:divBdr>
            <w:top w:val="none" w:sz="0" w:space="0" w:color="auto"/>
            <w:left w:val="none" w:sz="0" w:space="0" w:color="auto"/>
            <w:bottom w:val="none" w:sz="0" w:space="0" w:color="auto"/>
            <w:right w:val="none" w:sz="0" w:space="0" w:color="auto"/>
          </w:divBdr>
          <w:divsChild>
            <w:div w:id="77754979">
              <w:marLeft w:val="0"/>
              <w:marRight w:val="0"/>
              <w:marTop w:val="0"/>
              <w:marBottom w:val="0"/>
              <w:divBdr>
                <w:top w:val="none" w:sz="0" w:space="0" w:color="auto"/>
                <w:left w:val="none" w:sz="0" w:space="0" w:color="auto"/>
                <w:bottom w:val="none" w:sz="0" w:space="0" w:color="auto"/>
                <w:right w:val="none" w:sz="0" w:space="0" w:color="auto"/>
              </w:divBdr>
              <w:divsChild>
                <w:div w:id="14970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5899">
      <w:bodyDiv w:val="1"/>
      <w:marLeft w:val="0"/>
      <w:marRight w:val="0"/>
      <w:marTop w:val="0"/>
      <w:marBottom w:val="0"/>
      <w:divBdr>
        <w:top w:val="none" w:sz="0" w:space="0" w:color="auto"/>
        <w:left w:val="none" w:sz="0" w:space="0" w:color="auto"/>
        <w:bottom w:val="none" w:sz="0" w:space="0" w:color="auto"/>
        <w:right w:val="none" w:sz="0" w:space="0" w:color="auto"/>
      </w:divBdr>
      <w:divsChild>
        <w:div w:id="239218474">
          <w:marLeft w:val="0"/>
          <w:marRight w:val="0"/>
          <w:marTop w:val="0"/>
          <w:marBottom w:val="0"/>
          <w:divBdr>
            <w:top w:val="none" w:sz="0" w:space="0" w:color="auto"/>
            <w:left w:val="none" w:sz="0" w:space="0" w:color="auto"/>
            <w:bottom w:val="none" w:sz="0" w:space="0" w:color="auto"/>
            <w:right w:val="none" w:sz="0" w:space="0" w:color="auto"/>
          </w:divBdr>
          <w:divsChild>
            <w:div w:id="581567325">
              <w:marLeft w:val="0"/>
              <w:marRight w:val="0"/>
              <w:marTop w:val="0"/>
              <w:marBottom w:val="0"/>
              <w:divBdr>
                <w:top w:val="none" w:sz="0" w:space="0" w:color="auto"/>
                <w:left w:val="none" w:sz="0" w:space="0" w:color="auto"/>
                <w:bottom w:val="none" w:sz="0" w:space="0" w:color="auto"/>
                <w:right w:val="none" w:sz="0" w:space="0" w:color="auto"/>
              </w:divBdr>
              <w:divsChild>
                <w:div w:id="112820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664373">
      <w:bodyDiv w:val="1"/>
      <w:marLeft w:val="0"/>
      <w:marRight w:val="0"/>
      <w:marTop w:val="0"/>
      <w:marBottom w:val="0"/>
      <w:divBdr>
        <w:top w:val="none" w:sz="0" w:space="0" w:color="auto"/>
        <w:left w:val="none" w:sz="0" w:space="0" w:color="auto"/>
        <w:bottom w:val="none" w:sz="0" w:space="0" w:color="auto"/>
        <w:right w:val="none" w:sz="0" w:space="0" w:color="auto"/>
      </w:divBdr>
      <w:divsChild>
        <w:div w:id="578367311">
          <w:marLeft w:val="0"/>
          <w:marRight w:val="0"/>
          <w:marTop w:val="0"/>
          <w:marBottom w:val="0"/>
          <w:divBdr>
            <w:top w:val="none" w:sz="0" w:space="0" w:color="auto"/>
            <w:left w:val="none" w:sz="0" w:space="0" w:color="auto"/>
            <w:bottom w:val="none" w:sz="0" w:space="0" w:color="auto"/>
            <w:right w:val="none" w:sz="0" w:space="0" w:color="auto"/>
          </w:divBdr>
          <w:divsChild>
            <w:div w:id="606934031">
              <w:marLeft w:val="0"/>
              <w:marRight w:val="0"/>
              <w:marTop w:val="0"/>
              <w:marBottom w:val="0"/>
              <w:divBdr>
                <w:top w:val="none" w:sz="0" w:space="0" w:color="auto"/>
                <w:left w:val="none" w:sz="0" w:space="0" w:color="auto"/>
                <w:bottom w:val="none" w:sz="0" w:space="0" w:color="auto"/>
                <w:right w:val="none" w:sz="0" w:space="0" w:color="auto"/>
              </w:divBdr>
              <w:divsChild>
                <w:div w:id="12782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1639</Words>
  <Characters>9345</Characters>
  <Application>Microsoft Office Word</Application>
  <DocSecurity>0</DocSecurity>
  <Lines>77</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 Basile</dc:creator>
  <cp:lastModifiedBy>Marco Giacinti Baschetti</cp:lastModifiedBy>
  <cp:revision>3</cp:revision>
  <cp:lastPrinted>2018-09-27T13:00:00Z</cp:lastPrinted>
  <dcterms:created xsi:type="dcterms:W3CDTF">2019-12-17T21:55:00Z</dcterms:created>
  <dcterms:modified xsi:type="dcterms:W3CDTF">2019-12-17T22:00:00Z</dcterms:modified>
</cp:coreProperties>
</file>